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8829A" w14:textId="308BF9CD" w:rsidR="003F41EF" w:rsidRPr="009B1CFA" w:rsidRDefault="003F41EF" w:rsidP="003F41EF">
      <w:pPr>
        <w:jc w:val="right"/>
        <w:rPr>
          <w:sz w:val="22"/>
          <w:szCs w:val="22"/>
        </w:rPr>
      </w:pPr>
      <w:r w:rsidRPr="009B1CFA">
        <w:rPr>
          <w:sz w:val="22"/>
          <w:szCs w:val="22"/>
        </w:rPr>
        <w:t>Załącznik nr 9</w:t>
      </w:r>
      <w:r w:rsidR="008B0335">
        <w:rPr>
          <w:sz w:val="22"/>
          <w:szCs w:val="22"/>
        </w:rPr>
        <w:t>2</w:t>
      </w:r>
      <w:r w:rsidRPr="009B1CFA">
        <w:rPr>
          <w:sz w:val="22"/>
          <w:szCs w:val="22"/>
        </w:rPr>
        <w:t xml:space="preserve"> do SIWZ</w:t>
      </w:r>
    </w:p>
    <w:p w14:paraId="6D7119EF" w14:textId="77777777" w:rsidR="003F41EF" w:rsidRPr="009B1CFA" w:rsidRDefault="003F41EF" w:rsidP="003B314D">
      <w:pPr>
        <w:rPr>
          <w:sz w:val="22"/>
          <w:szCs w:val="22"/>
        </w:rPr>
      </w:pPr>
    </w:p>
    <w:p w14:paraId="528D30EE" w14:textId="3D315DC6" w:rsidR="003B314D" w:rsidRPr="00591CB7" w:rsidRDefault="003B314D" w:rsidP="003B314D">
      <w:r w:rsidRPr="009B1CFA">
        <w:rPr>
          <w:sz w:val="22"/>
          <w:szCs w:val="22"/>
        </w:rPr>
        <w:t>Znak sprawy: AZP.2372.</w:t>
      </w:r>
      <w:r w:rsidR="003F41EF" w:rsidRPr="009B1CFA">
        <w:rPr>
          <w:sz w:val="22"/>
          <w:szCs w:val="22"/>
        </w:rPr>
        <w:t>11</w:t>
      </w:r>
      <w:r w:rsidRPr="009B1CFA">
        <w:rPr>
          <w:sz w:val="22"/>
          <w:szCs w:val="22"/>
        </w:rPr>
        <w:t>.20</w:t>
      </w:r>
      <w:r w:rsidR="003F41EF" w:rsidRPr="009B1CFA">
        <w:rPr>
          <w:sz w:val="22"/>
          <w:szCs w:val="22"/>
        </w:rPr>
        <w:t>20</w:t>
      </w:r>
      <w:r w:rsidRPr="009B1CFA">
        <w:rPr>
          <w:sz w:val="22"/>
          <w:szCs w:val="22"/>
        </w:rPr>
        <w:tab/>
      </w:r>
      <w:r w:rsidRPr="00591CB7">
        <w:rPr>
          <w:b/>
        </w:rPr>
        <w:tab/>
      </w:r>
      <w:r w:rsidRPr="00591CB7">
        <w:rPr>
          <w:b/>
        </w:rPr>
        <w:tab/>
      </w:r>
      <w:r w:rsidRPr="00591CB7">
        <w:rPr>
          <w:b/>
        </w:rPr>
        <w:tab/>
      </w:r>
    </w:p>
    <w:p w14:paraId="0D9B004B" w14:textId="77777777" w:rsidR="003B314D" w:rsidRPr="00591CB7" w:rsidRDefault="003B314D" w:rsidP="003B314D">
      <w:pPr>
        <w:ind w:left="5246" w:firstLine="708"/>
      </w:pPr>
    </w:p>
    <w:p w14:paraId="0E66EAF5" w14:textId="77777777" w:rsidR="003B314D" w:rsidRPr="00591CB7" w:rsidRDefault="003B314D" w:rsidP="003B314D">
      <w:pPr>
        <w:ind w:left="5246" w:firstLine="708"/>
      </w:pPr>
    </w:p>
    <w:p w14:paraId="1D5064D7" w14:textId="77777777" w:rsidR="003B314D" w:rsidRPr="00591CB7" w:rsidRDefault="003B314D" w:rsidP="00A230F6">
      <w:pPr>
        <w:ind w:left="4248"/>
        <w:rPr>
          <w:b/>
        </w:rPr>
      </w:pPr>
      <w:r w:rsidRPr="00591CB7">
        <w:rPr>
          <w:b/>
        </w:rPr>
        <w:t>Zamawiający:</w:t>
      </w:r>
    </w:p>
    <w:p w14:paraId="27952675" w14:textId="77777777" w:rsidR="003F41EF" w:rsidRPr="00591CB7" w:rsidRDefault="003B314D" w:rsidP="00A230F6">
      <w:pPr>
        <w:spacing w:line="240" w:lineRule="auto"/>
        <w:ind w:left="4248"/>
      </w:pPr>
      <w:r w:rsidRPr="00591CB7">
        <w:t>Powiatowa Stacja Sanitarno-Epidemiologiczna</w:t>
      </w:r>
    </w:p>
    <w:p w14:paraId="27C35CB8" w14:textId="1FF12DDF" w:rsidR="003F41EF" w:rsidRPr="00591CB7" w:rsidRDefault="003B314D" w:rsidP="00A230F6">
      <w:pPr>
        <w:spacing w:line="240" w:lineRule="auto"/>
        <w:ind w:left="4248"/>
      </w:pPr>
      <w:r w:rsidRPr="00591CB7">
        <w:t>w Zielonej Górze</w:t>
      </w:r>
    </w:p>
    <w:p w14:paraId="20C7579A" w14:textId="005714BE" w:rsidR="003B314D" w:rsidRPr="00591CB7" w:rsidRDefault="003B314D" w:rsidP="00A230F6">
      <w:pPr>
        <w:spacing w:line="240" w:lineRule="auto"/>
        <w:ind w:left="4248"/>
      </w:pPr>
      <w:r w:rsidRPr="00591CB7">
        <w:t>ul. Jasna 10</w:t>
      </w:r>
    </w:p>
    <w:p w14:paraId="1B6C8C7B" w14:textId="579ACF1A" w:rsidR="003B314D" w:rsidRPr="00591CB7" w:rsidRDefault="003B314D" w:rsidP="00A230F6">
      <w:pPr>
        <w:spacing w:line="240" w:lineRule="auto"/>
        <w:ind w:left="4248"/>
      </w:pPr>
      <w:r w:rsidRPr="00591CB7">
        <w:t>65-470 Zielona Góra</w:t>
      </w:r>
    </w:p>
    <w:p w14:paraId="2E560E6C" w14:textId="77777777" w:rsidR="003B314D" w:rsidRPr="00591CB7" w:rsidRDefault="003B314D" w:rsidP="003B314D">
      <w:pPr>
        <w:rPr>
          <w:b/>
        </w:rPr>
      </w:pPr>
      <w:r w:rsidRPr="00591CB7">
        <w:rPr>
          <w:b/>
        </w:rPr>
        <w:t>Wykonawca:</w:t>
      </w:r>
    </w:p>
    <w:p w14:paraId="36740081" w14:textId="77777777" w:rsidR="003B314D" w:rsidRDefault="003B314D" w:rsidP="003B314D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14:paraId="1B442257" w14:textId="77777777" w:rsidR="003B314D" w:rsidRDefault="003B314D" w:rsidP="003B314D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1FE63667" w14:textId="77777777" w:rsidR="003B314D" w:rsidRDefault="003B314D" w:rsidP="003B314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14:paraId="5DC1DC3E" w14:textId="77777777" w:rsidR="003B314D" w:rsidRDefault="003B314D" w:rsidP="003B314D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14:paraId="712B13A8" w14:textId="77777777" w:rsidR="003B314D" w:rsidRDefault="003B314D" w:rsidP="003B314D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1C9E0BC5" w14:textId="77777777" w:rsidR="003B314D" w:rsidRDefault="003B314D" w:rsidP="003B314D"/>
    <w:p w14:paraId="7636423B" w14:textId="77777777" w:rsidR="003B314D" w:rsidRDefault="003B314D" w:rsidP="003B314D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1A97BE15" w14:textId="027995EA" w:rsidR="003B314D" w:rsidRPr="002E1FCD" w:rsidRDefault="003B314D" w:rsidP="003B314D">
      <w:pPr>
        <w:spacing w:line="360" w:lineRule="auto"/>
        <w:jc w:val="center"/>
        <w:rPr>
          <w:b/>
          <w:sz w:val="22"/>
          <w:szCs w:val="22"/>
        </w:rPr>
      </w:pPr>
      <w:r w:rsidRPr="002E1FCD">
        <w:rPr>
          <w:b/>
          <w:sz w:val="22"/>
          <w:szCs w:val="22"/>
        </w:rPr>
        <w:t>składane na podstawie art. 25</w:t>
      </w:r>
      <w:r w:rsidR="003F41EF" w:rsidRPr="002E1FCD">
        <w:rPr>
          <w:b/>
          <w:sz w:val="22"/>
          <w:szCs w:val="22"/>
        </w:rPr>
        <w:t xml:space="preserve"> </w:t>
      </w:r>
      <w:r w:rsidRPr="002E1FCD">
        <w:rPr>
          <w:b/>
          <w:sz w:val="22"/>
          <w:szCs w:val="22"/>
        </w:rPr>
        <w:t xml:space="preserve">a ust. 1 ustawy z dnia 29 stycznia 2004 r. </w:t>
      </w:r>
    </w:p>
    <w:p w14:paraId="4A63EDCA" w14:textId="66E3ADD1" w:rsidR="003B314D" w:rsidRPr="002E1FCD" w:rsidRDefault="003B314D" w:rsidP="003B314D">
      <w:pPr>
        <w:spacing w:line="360" w:lineRule="auto"/>
        <w:jc w:val="center"/>
        <w:rPr>
          <w:b/>
          <w:sz w:val="22"/>
          <w:szCs w:val="22"/>
        </w:rPr>
      </w:pPr>
      <w:r w:rsidRPr="002E1FCD">
        <w:rPr>
          <w:b/>
          <w:sz w:val="22"/>
          <w:szCs w:val="22"/>
        </w:rPr>
        <w:t xml:space="preserve">Prawo zamówień publicznych (dalej jako: ustawa Pzp) </w:t>
      </w:r>
    </w:p>
    <w:p w14:paraId="76A64721" w14:textId="77777777" w:rsidR="003B314D" w:rsidRDefault="003B314D" w:rsidP="003B314D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7E1C16F1" w14:textId="77777777" w:rsidR="003B314D" w:rsidRDefault="003B314D" w:rsidP="003B314D">
      <w:pPr>
        <w:spacing w:line="360" w:lineRule="auto"/>
        <w:rPr>
          <w:sz w:val="21"/>
          <w:szCs w:val="21"/>
        </w:rPr>
      </w:pPr>
    </w:p>
    <w:p w14:paraId="234CE79B" w14:textId="4C182022" w:rsidR="003F41EF" w:rsidRPr="002E1FCD" w:rsidRDefault="003B314D" w:rsidP="003F41EF">
      <w:pPr>
        <w:spacing w:line="360" w:lineRule="auto"/>
        <w:ind w:firstLine="708"/>
        <w:rPr>
          <w:sz w:val="21"/>
          <w:szCs w:val="21"/>
        </w:rPr>
      </w:pPr>
      <w:r w:rsidRPr="002E1FCD">
        <w:rPr>
          <w:sz w:val="21"/>
          <w:szCs w:val="21"/>
        </w:rPr>
        <w:t>Na potrzeby postępowania o udzielenie zamówienia publicznego</w:t>
      </w:r>
      <w:r w:rsidR="003F41EF" w:rsidRPr="002E1FCD">
        <w:rPr>
          <w:sz w:val="21"/>
          <w:szCs w:val="21"/>
        </w:rPr>
        <w:t xml:space="preserve"> </w:t>
      </w:r>
      <w:r w:rsidRPr="002E1FCD">
        <w:rPr>
          <w:sz w:val="21"/>
          <w:szCs w:val="21"/>
        </w:rPr>
        <w:t xml:space="preserve">pn. </w:t>
      </w:r>
      <w:r w:rsidRPr="002E1FCD">
        <w:rPr>
          <w:b/>
          <w:sz w:val="21"/>
          <w:szCs w:val="21"/>
        </w:rPr>
        <w:t xml:space="preserve">„Sukcesywne dostawy odczynników chemicznych, wzorców, materiałów odniesienia, odczynników do badań mikrobiologicznych, kultur mikrobiologicznych, czynników diagnostycznych, środków dezynfekcyjnych oraz produktów innych niż terapeutyczne” </w:t>
      </w:r>
      <w:r w:rsidRPr="002E1FCD">
        <w:rPr>
          <w:sz w:val="21"/>
          <w:szCs w:val="21"/>
        </w:rPr>
        <w:t xml:space="preserve">prowadzonego przez </w:t>
      </w:r>
      <w:r w:rsidRPr="002E1FCD">
        <w:rPr>
          <w:b/>
          <w:sz w:val="21"/>
          <w:szCs w:val="21"/>
        </w:rPr>
        <w:t>Powiatową Stację Sanitarno –Epidemiologiczną w Zielonej Górze</w:t>
      </w:r>
      <w:r w:rsidRPr="002E1FCD">
        <w:rPr>
          <w:i/>
          <w:sz w:val="21"/>
          <w:szCs w:val="21"/>
        </w:rPr>
        <w:t xml:space="preserve">, </w:t>
      </w:r>
      <w:r w:rsidRPr="002E1FCD">
        <w:rPr>
          <w:sz w:val="21"/>
          <w:szCs w:val="21"/>
        </w:rPr>
        <w:t>oświadczam, co następuje:</w:t>
      </w:r>
    </w:p>
    <w:p w14:paraId="6F94F88D" w14:textId="6DFC7BBB" w:rsidR="003B314D" w:rsidRDefault="003B314D" w:rsidP="003B314D">
      <w:pPr>
        <w:spacing w:line="360" w:lineRule="auto"/>
        <w:rPr>
          <w:sz w:val="20"/>
          <w:szCs w:val="20"/>
        </w:rPr>
      </w:pPr>
    </w:p>
    <w:p w14:paraId="76779BA7" w14:textId="2D9EBE3E" w:rsidR="003F41EF" w:rsidRDefault="003F41EF" w:rsidP="003B314D">
      <w:pPr>
        <w:spacing w:line="360" w:lineRule="auto"/>
        <w:rPr>
          <w:sz w:val="20"/>
          <w:szCs w:val="20"/>
        </w:rPr>
      </w:pPr>
    </w:p>
    <w:p w14:paraId="3DF50B1E" w14:textId="39A420E3" w:rsidR="002E1FCD" w:rsidRDefault="002E1FCD" w:rsidP="003B314D">
      <w:pPr>
        <w:spacing w:line="360" w:lineRule="auto"/>
        <w:rPr>
          <w:sz w:val="20"/>
          <w:szCs w:val="20"/>
        </w:rPr>
      </w:pPr>
    </w:p>
    <w:p w14:paraId="688E6580" w14:textId="77777777" w:rsidR="00430B93" w:rsidRDefault="00430B93" w:rsidP="003B314D">
      <w:pPr>
        <w:spacing w:line="360" w:lineRule="auto"/>
        <w:rPr>
          <w:sz w:val="20"/>
          <w:szCs w:val="20"/>
        </w:rPr>
      </w:pPr>
    </w:p>
    <w:p w14:paraId="4110305C" w14:textId="4861668E" w:rsidR="003B314D" w:rsidRDefault="003B314D" w:rsidP="003B314D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</w:t>
      </w:r>
      <w:r w:rsidR="00EC4A4B" w:rsidRPr="00430B93">
        <w:rPr>
          <w:b/>
          <w:sz w:val="21"/>
          <w:szCs w:val="21"/>
        </w:rPr>
        <w:t>E</w:t>
      </w:r>
      <w:r>
        <w:rPr>
          <w:b/>
          <w:sz w:val="21"/>
          <w:szCs w:val="21"/>
        </w:rPr>
        <w:t xml:space="preserve"> DOTYCZĄCE WYKONAWCY:</w:t>
      </w:r>
    </w:p>
    <w:p w14:paraId="251C0C12" w14:textId="77777777" w:rsidR="003B314D" w:rsidRDefault="003B314D" w:rsidP="003B314D">
      <w:pPr>
        <w:pStyle w:val="Akapitzlist"/>
        <w:spacing w:line="360" w:lineRule="auto"/>
        <w:rPr>
          <w:rFonts w:ascii="Arial" w:hAnsi="Arial" w:cs="Arial"/>
        </w:rPr>
      </w:pPr>
    </w:p>
    <w:p w14:paraId="4007CF6D" w14:textId="6EF1F23A" w:rsidR="003B314D" w:rsidRPr="00272508" w:rsidRDefault="003B314D" w:rsidP="00272508">
      <w:pPr>
        <w:spacing w:line="360" w:lineRule="auto"/>
        <w:rPr>
          <w:sz w:val="21"/>
          <w:szCs w:val="21"/>
        </w:rPr>
      </w:pPr>
      <w:r w:rsidRPr="00272508">
        <w:rPr>
          <w:sz w:val="21"/>
          <w:szCs w:val="21"/>
        </w:rPr>
        <w:t>Oświadczam, że nie podlegam wykluczeniu z postępowania na podstawie art. 24 ust 1 pkt 12-23 ustawy Pzp.</w:t>
      </w:r>
    </w:p>
    <w:p w14:paraId="0D8F39FA" w14:textId="77777777" w:rsidR="003B314D" w:rsidRDefault="003B314D" w:rsidP="003B314D">
      <w:pPr>
        <w:spacing w:line="360" w:lineRule="auto"/>
        <w:rPr>
          <w:i/>
          <w:sz w:val="20"/>
          <w:szCs w:val="20"/>
        </w:rPr>
      </w:pPr>
    </w:p>
    <w:p w14:paraId="4AAFE703" w14:textId="4968DD2B" w:rsidR="003B314D" w:rsidRDefault="003B314D" w:rsidP="003B314D">
      <w:pPr>
        <w:spacing w:line="360" w:lineRule="auto"/>
        <w:rPr>
          <w:i/>
          <w:sz w:val="20"/>
          <w:szCs w:val="20"/>
        </w:rPr>
      </w:pPr>
    </w:p>
    <w:p w14:paraId="56F9A6BE" w14:textId="77777777" w:rsidR="00272508" w:rsidRDefault="00272508" w:rsidP="003B314D">
      <w:pPr>
        <w:spacing w:line="360" w:lineRule="auto"/>
        <w:rPr>
          <w:i/>
          <w:sz w:val="20"/>
          <w:szCs w:val="20"/>
        </w:rPr>
      </w:pPr>
    </w:p>
    <w:p w14:paraId="593E4AF6" w14:textId="53E62B2C" w:rsidR="003B314D" w:rsidRDefault="003B314D" w:rsidP="003B314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="008B0A65">
        <w:rPr>
          <w:sz w:val="20"/>
          <w:szCs w:val="20"/>
        </w:rPr>
        <w:t>…….</w:t>
      </w:r>
      <w:r>
        <w:rPr>
          <w:sz w:val="20"/>
          <w:szCs w:val="20"/>
        </w:rPr>
        <w:t>.…….</w:t>
      </w:r>
      <w:r>
        <w:rPr>
          <w:i/>
          <w:sz w:val="16"/>
          <w:szCs w:val="16"/>
        </w:rPr>
        <w:t>(miejscowość),</w:t>
      </w:r>
      <w:r w:rsidR="003F41EF">
        <w:rPr>
          <w:i/>
          <w:sz w:val="16"/>
          <w:szCs w:val="16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14:paraId="45CE9649" w14:textId="18DD7476" w:rsidR="003B314D" w:rsidRDefault="003B314D" w:rsidP="008B0A65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41EF">
        <w:rPr>
          <w:sz w:val="20"/>
          <w:szCs w:val="20"/>
        </w:rPr>
        <w:t xml:space="preserve">    </w:t>
      </w:r>
      <w:r>
        <w:rPr>
          <w:sz w:val="20"/>
          <w:szCs w:val="20"/>
        </w:rPr>
        <w:t>…………………………………………</w:t>
      </w:r>
    </w:p>
    <w:p w14:paraId="21683CF9" w14:textId="4013195E" w:rsidR="003B314D" w:rsidRDefault="003B314D" w:rsidP="008B0A65">
      <w:pPr>
        <w:spacing w:line="360" w:lineRule="auto"/>
        <w:ind w:left="5664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14:paraId="36F7D6C1" w14:textId="77777777" w:rsidR="003B314D" w:rsidRDefault="003B314D" w:rsidP="003B314D">
      <w:pPr>
        <w:spacing w:line="360" w:lineRule="auto"/>
        <w:ind w:left="5664" w:firstLine="708"/>
        <w:rPr>
          <w:i/>
          <w:sz w:val="16"/>
          <w:szCs w:val="16"/>
        </w:rPr>
      </w:pPr>
    </w:p>
    <w:p w14:paraId="1CEB7A52" w14:textId="77777777" w:rsidR="003B314D" w:rsidRDefault="003B314D" w:rsidP="003B314D">
      <w:pPr>
        <w:spacing w:line="360" w:lineRule="auto"/>
        <w:rPr>
          <w:i/>
        </w:rPr>
      </w:pPr>
    </w:p>
    <w:p w14:paraId="10C056E9" w14:textId="77777777" w:rsidR="003B314D" w:rsidRDefault="003B314D" w:rsidP="003B314D">
      <w:pPr>
        <w:spacing w:line="360" w:lineRule="auto"/>
        <w:rPr>
          <w:i/>
        </w:rPr>
      </w:pPr>
    </w:p>
    <w:p w14:paraId="3DD2E82F" w14:textId="77777777" w:rsidR="003B314D" w:rsidRDefault="003B314D" w:rsidP="003B314D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5F222E1C" w14:textId="77777777" w:rsidR="003B314D" w:rsidRDefault="003B314D" w:rsidP="003B314D">
      <w:pPr>
        <w:spacing w:line="360" w:lineRule="auto"/>
        <w:rPr>
          <w:b/>
        </w:rPr>
      </w:pPr>
    </w:p>
    <w:p w14:paraId="3D4FDC9C" w14:textId="6887D6DC" w:rsidR="003B314D" w:rsidRDefault="003B314D" w:rsidP="003B314D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</w:t>
      </w:r>
      <w:r w:rsidRPr="00430B93">
        <w:rPr>
          <w:sz w:val="21"/>
          <w:szCs w:val="21"/>
        </w:rPr>
        <w:t>powyższy</w:t>
      </w:r>
      <w:r w:rsidR="00EC4A4B" w:rsidRPr="00430B93">
        <w:rPr>
          <w:sz w:val="21"/>
          <w:szCs w:val="21"/>
        </w:rPr>
        <w:t>m</w:t>
      </w:r>
      <w:r w:rsidRPr="00430B93">
        <w:rPr>
          <w:sz w:val="21"/>
          <w:szCs w:val="21"/>
        </w:rPr>
        <w:t xml:space="preserve"> oświadczeni</w:t>
      </w:r>
      <w:r w:rsidR="00EC4A4B" w:rsidRPr="00430B93">
        <w:rPr>
          <w:sz w:val="21"/>
          <w:szCs w:val="21"/>
        </w:rPr>
        <w:t>u</w:t>
      </w:r>
      <w:r>
        <w:rPr>
          <w:sz w:val="21"/>
          <w:szCs w:val="21"/>
        </w:rPr>
        <w:t xml:space="preserve">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CF30DA" w14:textId="77777777" w:rsidR="003B314D" w:rsidRDefault="003B314D" w:rsidP="003B314D">
      <w:pPr>
        <w:spacing w:line="360" w:lineRule="auto"/>
        <w:rPr>
          <w:sz w:val="20"/>
          <w:szCs w:val="20"/>
        </w:rPr>
      </w:pPr>
    </w:p>
    <w:p w14:paraId="1691EF6B" w14:textId="52E692BB" w:rsidR="003B314D" w:rsidRDefault="003B314D" w:rsidP="003B314D">
      <w:pPr>
        <w:spacing w:line="360" w:lineRule="auto"/>
        <w:rPr>
          <w:sz w:val="20"/>
          <w:szCs w:val="20"/>
        </w:rPr>
      </w:pPr>
    </w:p>
    <w:p w14:paraId="7297ECEB" w14:textId="77777777" w:rsidR="00272508" w:rsidRDefault="00272508" w:rsidP="003B314D">
      <w:pPr>
        <w:spacing w:line="360" w:lineRule="auto"/>
        <w:rPr>
          <w:sz w:val="20"/>
          <w:szCs w:val="20"/>
        </w:rPr>
      </w:pPr>
    </w:p>
    <w:p w14:paraId="779A95A3" w14:textId="44DC9315" w:rsidR="003B314D" w:rsidRDefault="003B314D" w:rsidP="003B314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="008B0A65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……. </w:t>
      </w:r>
      <w:r>
        <w:rPr>
          <w:i/>
          <w:sz w:val="16"/>
          <w:szCs w:val="16"/>
        </w:rPr>
        <w:t>(miejscowość),</w:t>
      </w:r>
      <w:r w:rsidR="003F41EF">
        <w:rPr>
          <w:i/>
          <w:sz w:val="16"/>
          <w:szCs w:val="16"/>
        </w:rPr>
        <w:t xml:space="preserve"> </w:t>
      </w:r>
      <w:r>
        <w:rPr>
          <w:sz w:val="21"/>
          <w:szCs w:val="21"/>
        </w:rPr>
        <w:t>dnia …………………. r.</w:t>
      </w:r>
    </w:p>
    <w:p w14:paraId="006B9025" w14:textId="77777777" w:rsidR="003B314D" w:rsidRDefault="003B314D" w:rsidP="003B314D">
      <w:pPr>
        <w:spacing w:line="360" w:lineRule="auto"/>
        <w:rPr>
          <w:sz w:val="20"/>
          <w:szCs w:val="20"/>
        </w:rPr>
      </w:pPr>
    </w:p>
    <w:p w14:paraId="39858DB8" w14:textId="72B2F398" w:rsidR="003B314D" w:rsidRDefault="003B314D" w:rsidP="008B0A65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41EF">
        <w:rPr>
          <w:sz w:val="20"/>
          <w:szCs w:val="20"/>
        </w:rPr>
        <w:t xml:space="preserve">    </w:t>
      </w:r>
      <w:r>
        <w:rPr>
          <w:sz w:val="20"/>
          <w:szCs w:val="20"/>
        </w:rPr>
        <w:t>…………………………………………</w:t>
      </w:r>
    </w:p>
    <w:p w14:paraId="539AA11D" w14:textId="5D036BB6" w:rsidR="003B314D" w:rsidRDefault="003B314D" w:rsidP="008B0A65">
      <w:pPr>
        <w:spacing w:line="360" w:lineRule="auto"/>
        <w:ind w:left="5664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14:paraId="626C0E0F" w14:textId="77777777" w:rsidR="00A83CFA" w:rsidRDefault="00A83CFA" w:rsidP="00A83CFA"/>
    <w:p w14:paraId="66644251" w14:textId="77777777" w:rsidR="00A83CFA" w:rsidRDefault="00A83CFA" w:rsidP="00A83CFA"/>
    <w:p w14:paraId="2F511AB5" w14:textId="77777777" w:rsidR="00A83CFA" w:rsidRDefault="00A83CFA" w:rsidP="00A83CFA"/>
    <w:p w14:paraId="557A6034" w14:textId="77777777" w:rsidR="00A83CFA" w:rsidRDefault="00A83CFA" w:rsidP="00A83CFA"/>
    <w:p w14:paraId="52C98B8C" w14:textId="77777777" w:rsidR="00A83CFA" w:rsidRDefault="00A83CFA" w:rsidP="00A83CFA"/>
    <w:p w14:paraId="18FB5FD7" w14:textId="77777777" w:rsidR="00A83CFA" w:rsidRDefault="00A83CFA" w:rsidP="00A83CFA"/>
    <w:p w14:paraId="7E9876BF" w14:textId="77777777" w:rsidR="00A83CFA" w:rsidRDefault="00A83CFA" w:rsidP="00A83CFA"/>
    <w:p w14:paraId="3A106DB4" w14:textId="77777777" w:rsidR="00A83CFA" w:rsidRDefault="00A83CFA" w:rsidP="00A83CFA"/>
    <w:p w14:paraId="234D7705" w14:textId="77777777" w:rsidR="00A83CFA" w:rsidRDefault="00A83CFA" w:rsidP="00A83CFA"/>
    <w:p w14:paraId="6DDBD27B" w14:textId="77777777" w:rsidR="00A83CFA" w:rsidRDefault="00A83CFA" w:rsidP="00A83CFA"/>
    <w:p w14:paraId="2526A675" w14:textId="77777777" w:rsidR="00A83CFA" w:rsidRDefault="00A83CFA" w:rsidP="00A83CFA"/>
    <w:sectPr w:rsidR="00A83CFA" w:rsidSect="00FF01F3">
      <w:footerReference w:type="default" r:id="rId8"/>
      <w:headerReference w:type="firs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89263" w14:textId="77777777" w:rsidR="009F69D5" w:rsidRDefault="009F69D5" w:rsidP="00915EE8">
      <w:pPr>
        <w:spacing w:line="240" w:lineRule="auto"/>
      </w:pPr>
      <w:r>
        <w:separator/>
      </w:r>
    </w:p>
  </w:endnote>
  <w:endnote w:type="continuationSeparator" w:id="0">
    <w:p w14:paraId="7E2AA11B" w14:textId="77777777" w:rsidR="009F69D5" w:rsidRDefault="009F69D5" w:rsidP="00915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92473" w14:textId="77777777" w:rsidR="00A83CFA" w:rsidRDefault="00A83CFA" w:rsidP="00415F22">
    <w:pPr>
      <w:pStyle w:val="Stopka"/>
      <w:rPr>
        <w:noProof/>
        <w:lang w:eastAsia="pl-PL"/>
      </w:rPr>
    </w:pPr>
  </w:p>
  <w:p w14:paraId="0A482426" w14:textId="77777777" w:rsidR="00915EE8" w:rsidRDefault="00915EE8" w:rsidP="00415F22">
    <w:pPr>
      <w:pStyle w:val="Stopka"/>
    </w:pPr>
  </w:p>
  <w:p w14:paraId="0C9F8D84" w14:textId="77777777" w:rsidR="00915EE8" w:rsidRDefault="00915EE8" w:rsidP="00415F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A0E41" w14:textId="77777777" w:rsidR="009F69D5" w:rsidRDefault="009F69D5" w:rsidP="00915EE8">
      <w:pPr>
        <w:spacing w:line="240" w:lineRule="auto"/>
      </w:pPr>
      <w:r>
        <w:separator/>
      </w:r>
    </w:p>
  </w:footnote>
  <w:footnote w:type="continuationSeparator" w:id="0">
    <w:p w14:paraId="5D2541BF" w14:textId="77777777" w:rsidR="009F69D5" w:rsidRDefault="009F69D5" w:rsidP="00915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09CE3" w14:textId="77777777" w:rsidR="00A83CFA" w:rsidRPr="00B7090D" w:rsidRDefault="00A83CFA" w:rsidP="00A83CFA">
    <w:pPr>
      <w:tabs>
        <w:tab w:val="left" w:pos="2340"/>
      </w:tabs>
      <w:jc w:val="center"/>
      <w:rPr>
        <w:b/>
        <w:bCs/>
        <w:spacing w:val="-10"/>
      </w:rPr>
    </w:pPr>
    <w:r>
      <w:rPr>
        <w:b/>
        <w:bCs/>
        <w:spacing w:val="-10"/>
      </w:rPr>
      <w:t>POWIATOWA</w:t>
    </w:r>
    <w:r w:rsidRPr="00B7090D">
      <w:rPr>
        <w:b/>
        <w:bCs/>
        <w:spacing w:val="-10"/>
      </w:rPr>
      <w:t xml:space="preserve"> STACJA SANITARNO–EPIDEMIOLOGICZNA W</w:t>
    </w:r>
    <w:r>
      <w:rPr>
        <w:b/>
        <w:bCs/>
        <w:spacing w:val="-10"/>
      </w:rPr>
      <w:t xml:space="preserve"> ZIELONEJ GÓRZE</w:t>
    </w:r>
  </w:p>
  <w:p w14:paraId="7CDF70C0" w14:textId="77777777" w:rsidR="00A83CFA" w:rsidRPr="00D0735A" w:rsidRDefault="00A83CFA" w:rsidP="00A83CFA">
    <w:pPr>
      <w:rPr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5C05320" wp14:editId="4E41CB31">
          <wp:simplePos x="0" y="0"/>
          <wp:positionH relativeFrom="column">
            <wp:posOffset>456565</wp:posOffset>
          </wp:positionH>
          <wp:positionV relativeFrom="paragraph">
            <wp:posOffset>78105</wp:posOffset>
          </wp:positionV>
          <wp:extent cx="1077595" cy="1057275"/>
          <wp:effectExtent l="0" t="0" r="8255" b="9525"/>
          <wp:wrapNone/>
          <wp:docPr id="17" name="Obraz 17" descr="logo_w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w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35A">
      <w:rPr>
        <w:b/>
        <w:bCs/>
        <w:sz w:val="12"/>
        <w:szCs w:val="12"/>
      </w:rPr>
      <w:t xml:space="preserve">          </w:t>
    </w:r>
    <w:r w:rsidRPr="00D0735A">
      <w:rPr>
        <w:sz w:val="12"/>
        <w:szCs w:val="12"/>
      </w:rPr>
      <w:t xml:space="preserve">            </w:t>
    </w:r>
  </w:p>
  <w:p w14:paraId="22F5701C" w14:textId="77777777" w:rsidR="00A83CFA" w:rsidRDefault="00A83CFA" w:rsidP="00A83CFA">
    <w:pPr>
      <w:ind w:left="3119"/>
      <w:rPr>
        <w:b/>
        <w:bCs/>
      </w:rPr>
    </w:pPr>
    <w:r>
      <w:rPr>
        <w:b/>
        <w:bCs/>
      </w:rPr>
      <w:t>65-470 Zielona Góra,</w:t>
    </w:r>
    <w:r w:rsidRPr="00B7090D">
      <w:rPr>
        <w:b/>
        <w:bCs/>
      </w:rPr>
      <w:t xml:space="preserve"> ul. </w:t>
    </w:r>
    <w:r>
      <w:rPr>
        <w:b/>
        <w:bCs/>
      </w:rPr>
      <w:t>Jasna 10</w:t>
    </w:r>
  </w:p>
  <w:p w14:paraId="3CDAAD7A" w14:textId="77777777" w:rsidR="00A83CFA" w:rsidRPr="00225AA7" w:rsidRDefault="00A83CFA" w:rsidP="00A83CFA">
    <w:pPr>
      <w:ind w:left="3119"/>
      <w:rPr>
        <w:b/>
        <w:bCs/>
      </w:rPr>
    </w:pPr>
    <w:r>
      <w:rPr>
        <w:b/>
        <w:bCs/>
      </w:rPr>
      <w:t>tel. (68</w:t>
    </w:r>
    <w:r w:rsidRPr="00225AA7">
      <w:rPr>
        <w:b/>
        <w:bCs/>
      </w:rPr>
      <w:t xml:space="preserve">) </w:t>
    </w:r>
    <w:r>
      <w:rPr>
        <w:b/>
        <w:bCs/>
      </w:rPr>
      <w:t>325-46-71 do 75,  fax (68</w:t>
    </w:r>
    <w:r w:rsidRPr="00225AA7">
      <w:rPr>
        <w:b/>
        <w:bCs/>
      </w:rPr>
      <w:t xml:space="preserve">) </w:t>
    </w:r>
    <w:r>
      <w:rPr>
        <w:b/>
        <w:bCs/>
      </w:rPr>
      <w:t>351-47-96</w:t>
    </w:r>
  </w:p>
  <w:p w14:paraId="2C3DE9DA" w14:textId="77777777" w:rsidR="00A83CFA" w:rsidRPr="00225AA7" w:rsidRDefault="00A83CFA" w:rsidP="00A83CFA">
    <w:pPr>
      <w:ind w:left="3119"/>
      <w:rPr>
        <w:b/>
        <w:bCs/>
        <w:u w:val="single"/>
      </w:rPr>
    </w:pPr>
    <w:r w:rsidRPr="00225AA7">
      <w:rPr>
        <w:b/>
        <w:bCs/>
        <w:u w:val="single"/>
      </w:rPr>
      <w:t>www.bip.wsse.gorzow.pl</w:t>
    </w:r>
    <w:r>
      <w:rPr>
        <w:rStyle w:val="Hipercze"/>
        <w:b/>
        <w:bCs/>
        <w:color w:val="auto"/>
      </w:rPr>
      <w:t>/pssezielonagora/</w:t>
    </w:r>
  </w:p>
  <w:p w14:paraId="5E412370" w14:textId="77777777" w:rsidR="00A83CFA" w:rsidRDefault="00A83CFA" w:rsidP="00A83CFA">
    <w:pPr>
      <w:ind w:left="3119"/>
      <w:rPr>
        <w:b/>
        <w:bCs/>
        <w:lang w:val="de-DE"/>
      </w:rPr>
    </w:pPr>
    <w:r w:rsidRPr="00B7090D">
      <w:rPr>
        <w:b/>
        <w:bCs/>
        <w:lang w:val="de-DE"/>
      </w:rPr>
      <w:t xml:space="preserve">e-mail: </w:t>
    </w:r>
    <w:r>
      <w:rPr>
        <w:b/>
        <w:bCs/>
        <w:lang w:val="de-DE"/>
      </w:rPr>
      <w:t>pssezielonagora@wsse.gorzow.pl</w:t>
    </w:r>
  </w:p>
  <w:p w14:paraId="03F97853" w14:textId="77777777" w:rsidR="00A83CFA" w:rsidRPr="00B7090D" w:rsidRDefault="00A83CFA" w:rsidP="00A83CFA">
    <w:pPr>
      <w:ind w:left="3119"/>
      <w:rPr>
        <w:b/>
        <w:bCs/>
      </w:rPr>
    </w:pPr>
    <w:r>
      <w:rPr>
        <w:b/>
        <w:bCs/>
      </w:rPr>
      <w:t>NIP: 929-10-85-602</w:t>
    </w:r>
  </w:p>
  <w:p w14:paraId="1489CC91" w14:textId="77777777" w:rsidR="00A83CFA" w:rsidRPr="00D0735A" w:rsidRDefault="00A83CFA" w:rsidP="00A83CFA">
    <w:pPr>
      <w:jc w:val="center"/>
      <w:rPr>
        <w:b/>
        <w:bCs/>
        <w:sz w:val="12"/>
        <w:szCs w:val="12"/>
      </w:rPr>
    </w:pPr>
  </w:p>
  <w:p w14:paraId="057983F0" w14:textId="77777777" w:rsidR="00A83CFA" w:rsidRPr="00FE2501" w:rsidRDefault="00A83CFA" w:rsidP="00A83CFA">
    <w:pPr>
      <w:ind w:left="-113" w:right="-113"/>
      <w:jc w:val="center"/>
      <w:rPr>
        <w:b/>
        <w:bCs/>
        <w:spacing w:val="-4"/>
        <w:sz w:val="22"/>
        <w:szCs w:val="22"/>
      </w:rPr>
    </w:pPr>
    <w:r w:rsidRPr="00FE2501">
      <w:rPr>
        <w:b/>
        <w:bCs/>
        <w:spacing w:val="-4"/>
        <w:sz w:val="22"/>
        <w:szCs w:val="22"/>
      </w:rPr>
      <w:t xml:space="preserve">PAŃSTWOWY </w:t>
    </w:r>
    <w:r>
      <w:rPr>
        <w:b/>
        <w:bCs/>
        <w:spacing w:val="-4"/>
        <w:sz w:val="22"/>
        <w:szCs w:val="22"/>
      </w:rPr>
      <w:t>POWIATOWY</w:t>
    </w:r>
    <w:r w:rsidRPr="00FE2501">
      <w:rPr>
        <w:b/>
        <w:bCs/>
        <w:spacing w:val="-4"/>
        <w:sz w:val="22"/>
        <w:szCs w:val="22"/>
      </w:rPr>
      <w:t xml:space="preserve"> INSP</w:t>
    </w:r>
    <w:r>
      <w:rPr>
        <w:b/>
        <w:bCs/>
        <w:spacing w:val="-4"/>
        <w:sz w:val="22"/>
        <w:szCs w:val="22"/>
      </w:rPr>
      <w:t>EKTOR SANITARNY W ZIELONEJ GÓRZE</w:t>
    </w:r>
  </w:p>
  <w:p w14:paraId="21C73693" w14:textId="77777777" w:rsidR="00A83CFA" w:rsidRPr="00A83CFA" w:rsidRDefault="00A83CFA" w:rsidP="00A83CFA">
    <w:pPr>
      <w:pBdr>
        <w:bottom w:val="double" w:sz="4" w:space="0" w:color="0000FF"/>
      </w:pBdr>
      <w:rPr>
        <w:rFonts w:ascii="Univers Condensed" w:hAnsi="Univers Condensed" w:cs="Univers Condensed"/>
        <w:b/>
        <w:bCs/>
        <w:sz w:val="4"/>
        <w:szCs w:val="4"/>
      </w:rPr>
    </w:pPr>
    <w:r w:rsidRPr="00D0735A">
      <w:rPr>
        <w:rFonts w:ascii="Univers Condensed" w:hAnsi="Univers Condensed" w:cs="Univers Condensed"/>
        <w:b/>
        <w:bCs/>
        <w:sz w:val="4"/>
        <w:szCs w:val="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4D"/>
    <w:rsid w:val="000058FC"/>
    <w:rsid w:val="000060E4"/>
    <w:rsid w:val="00063092"/>
    <w:rsid w:val="000F2EE3"/>
    <w:rsid w:val="00140853"/>
    <w:rsid w:val="001471FB"/>
    <w:rsid w:val="00147306"/>
    <w:rsid w:val="001904C2"/>
    <w:rsid w:val="001966CE"/>
    <w:rsid w:val="001D0311"/>
    <w:rsid w:val="001E0A7B"/>
    <w:rsid w:val="00225AA7"/>
    <w:rsid w:val="002461A1"/>
    <w:rsid w:val="0027181C"/>
    <w:rsid w:val="00272508"/>
    <w:rsid w:val="002C6A04"/>
    <w:rsid w:val="002D47E1"/>
    <w:rsid w:val="002E1FCD"/>
    <w:rsid w:val="00314229"/>
    <w:rsid w:val="003658EB"/>
    <w:rsid w:val="003B314D"/>
    <w:rsid w:val="003E5DF9"/>
    <w:rsid w:val="003F41EF"/>
    <w:rsid w:val="00415F22"/>
    <w:rsid w:val="004278F7"/>
    <w:rsid w:val="00430B93"/>
    <w:rsid w:val="00493E00"/>
    <w:rsid w:val="004A4415"/>
    <w:rsid w:val="004B6849"/>
    <w:rsid w:val="004D4799"/>
    <w:rsid w:val="00580802"/>
    <w:rsid w:val="00591CB7"/>
    <w:rsid w:val="005933AA"/>
    <w:rsid w:val="006676C2"/>
    <w:rsid w:val="006B5000"/>
    <w:rsid w:val="006E4648"/>
    <w:rsid w:val="006E5AB5"/>
    <w:rsid w:val="00781DBD"/>
    <w:rsid w:val="00786BCB"/>
    <w:rsid w:val="007B0CD2"/>
    <w:rsid w:val="007C260B"/>
    <w:rsid w:val="00821930"/>
    <w:rsid w:val="00824FDF"/>
    <w:rsid w:val="008713C5"/>
    <w:rsid w:val="008B0335"/>
    <w:rsid w:val="008B0A65"/>
    <w:rsid w:val="00907A91"/>
    <w:rsid w:val="00915EE8"/>
    <w:rsid w:val="00947344"/>
    <w:rsid w:val="009507C2"/>
    <w:rsid w:val="009A213B"/>
    <w:rsid w:val="009B05FB"/>
    <w:rsid w:val="009B1CFA"/>
    <w:rsid w:val="009B7C49"/>
    <w:rsid w:val="009E5E15"/>
    <w:rsid w:val="009F69D5"/>
    <w:rsid w:val="00A13A23"/>
    <w:rsid w:val="00A230F6"/>
    <w:rsid w:val="00A24231"/>
    <w:rsid w:val="00A81538"/>
    <w:rsid w:val="00A83CFA"/>
    <w:rsid w:val="00A96EB5"/>
    <w:rsid w:val="00AD46F2"/>
    <w:rsid w:val="00AE518F"/>
    <w:rsid w:val="00AF2843"/>
    <w:rsid w:val="00B03213"/>
    <w:rsid w:val="00B0522F"/>
    <w:rsid w:val="00B23CE3"/>
    <w:rsid w:val="00B562D6"/>
    <w:rsid w:val="00B7090D"/>
    <w:rsid w:val="00C01EF8"/>
    <w:rsid w:val="00C2378E"/>
    <w:rsid w:val="00C765AC"/>
    <w:rsid w:val="00C84925"/>
    <w:rsid w:val="00C972A1"/>
    <w:rsid w:val="00CC1345"/>
    <w:rsid w:val="00D0735A"/>
    <w:rsid w:val="00D134D1"/>
    <w:rsid w:val="00D34A27"/>
    <w:rsid w:val="00D70934"/>
    <w:rsid w:val="00D84FED"/>
    <w:rsid w:val="00DD2AD9"/>
    <w:rsid w:val="00DF2013"/>
    <w:rsid w:val="00DF6138"/>
    <w:rsid w:val="00E219A7"/>
    <w:rsid w:val="00E32EE2"/>
    <w:rsid w:val="00E86164"/>
    <w:rsid w:val="00E8758A"/>
    <w:rsid w:val="00E9562F"/>
    <w:rsid w:val="00EB4E33"/>
    <w:rsid w:val="00EC4A4B"/>
    <w:rsid w:val="00EC6324"/>
    <w:rsid w:val="00F06D42"/>
    <w:rsid w:val="00F52FF5"/>
    <w:rsid w:val="00F70A7B"/>
    <w:rsid w:val="00F72D63"/>
    <w:rsid w:val="00FC194D"/>
    <w:rsid w:val="00FC5E3F"/>
    <w:rsid w:val="00FD5547"/>
    <w:rsid w:val="00FE2501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F01CF93"/>
  <w15:docId w15:val="{90210E1B-0825-48FC-AB88-FB4831F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930"/>
    <w:pPr>
      <w:spacing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1930"/>
    <w:pPr>
      <w:keepNext/>
      <w:spacing w:line="240" w:lineRule="auto"/>
      <w:jc w:val="center"/>
      <w:outlineLvl w:val="0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21930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21930"/>
    <w:rPr>
      <w:i/>
      <w:iCs/>
    </w:rPr>
  </w:style>
  <w:style w:type="paragraph" w:styleId="Akapitzlist">
    <w:name w:val="List Paragraph"/>
    <w:basedOn w:val="Normalny"/>
    <w:uiPriority w:val="34"/>
    <w:qFormat/>
    <w:rsid w:val="008219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C19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21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B"/>
    <w:rPr>
      <w:rFonts w:ascii="Times New Roman" w:hAnsi="Times New Roman" w:cs="Times New Roman"/>
      <w:sz w:val="2"/>
      <w:szCs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EE8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EE8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A81D-BEA5-42EB-9F68-4A14BD08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SANITARNO–EPIDEMIOLOGICZNA W GORZOWIE WLKP</vt:lpstr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SANITARNO–EPIDEMIOLOGICZNA W GORZOWIE WLKP</dc:title>
  <dc:creator>a_kaczkowska</dc:creator>
  <cp:lastModifiedBy>Administracja</cp:lastModifiedBy>
  <cp:revision>7</cp:revision>
  <cp:lastPrinted>2018-07-06T07:25:00Z</cp:lastPrinted>
  <dcterms:created xsi:type="dcterms:W3CDTF">2020-12-08T17:34:00Z</dcterms:created>
  <dcterms:modified xsi:type="dcterms:W3CDTF">2020-12-09T11:16:00Z</dcterms:modified>
</cp:coreProperties>
</file>