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58F0" w:rsidRPr="00B7090D" w:rsidRDefault="00B758F0" w:rsidP="00B758F0">
      <w:pPr>
        <w:tabs>
          <w:tab w:val="left" w:pos="2340"/>
        </w:tabs>
        <w:jc w:val="center"/>
        <w:rPr>
          <w:b/>
          <w:bCs/>
          <w:spacing w:val="-10"/>
        </w:rPr>
      </w:pPr>
      <w:r>
        <w:rPr>
          <w:b/>
          <w:bCs/>
          <w:spacing w:val="-10"/>
        </w:rPr>
        <w:t>POWIATOWA</w:t>
      </w:r>
      <w:r w:rsidRPr="00B7090D">
        <w:rPr>
          <w:b/>
          <w:bCs/>
          <w:spacing w:val="-10"/>
        </w:rPr>
        <w:t xml:space="preserve"> STACJA SANITARNO–EPIDEMIOLOGICZNA W</w:t>
      </w:r>
      <w:r>
        <w:rPr>
          <w:b/>
          <w:bCs/>
          <w:spacing w:val="-10"/>
        </w:rPr>
        <w:t xml:space="preserve"> SULĘCINIE</w:t>
      </w:r>
    </w:p>
    <w:p w:rsidR="00B758F0" w:rsidRPr="00D0735A" w:rsidRDefault="00B758F0" w:rsidP="00B758F0">
      <w:pPr>
        <w:rPr>
          <w:sz w:val="12"/>
          <w:szCs w:val="12"/>
        </w:rPr>
      </w:pPr>
      <w:r>
        <w:rPr>
          <w:noProof/>
          <w:lang w:eastAsia="pl-PL"/>
        </w:rPr>
        <w:drawing>
          <wp:anchor distT="0" distB="0" distL="114300" distR="114300" simplePos="0" relativeHeight="251659264" behindDoc="0" locked="0" layoutInCell="1" allowOverlap="1" wp14:anchorId="06E081E8" wp14:editId="6DE44E63">
            <wp:simplePos x="0" y="0"/>
            <wp:positionH relativeFrom="column">
              <wp:posOffset>456565</wp:posOffset>
            </wp:positionH>
            <wp:positionV relativeFrom="paragraph">
              <wp:posOffset>78105</wp:posOffset>
            </wp:positionV>
            <wp:extent cx="1077595" cy="1057275"/>
            <wp:effectExtent l="0" t="0" r="8255" b="9525"/>
            <wp:wrapNone/>
            <wp:docPr id="2" name="Obraz 2" descr="logo_ws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 descr="logo_wss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595" cy="1057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0735A">
        <w:rPr>
          <w:b/>
          <w:bCs/>
          <w:sz w:val="12"/>
          <w:szCs w:val="12"/>
        </w:rPr>
        <w:t xml:space="preserve">          </w:t>
      </w:r>
      <w:r w:rsidRPr="00D0735A">
        <w:rPr>
          <w:sz w:val="12"/>
          <w:szCs w:val="12"/>
        </w:rPr>
        <w:t xml:space="preserve">            </w:t>
      </w:r>
    </w:p>
    <w:p w:rsidR="00B758F0" w:rsidRDefault="00B758F0" w:rsidP="00B758F0">
      <w:pPr>
        <w:ind w:left="3119"/>
        <w:rPr>
          <w:b/>
          <w:bCs/>
        </w:rPr>
      </w:pPr>
      <w:r>
        <w:rPr>
          <w:b/>
          <w:bCs/>
        </w:rPr>
        <w:t>69-200 Sulęcin,</w:t>
      </w:r>
      <w:r w:rsidRPr="00B7090D">
        <w:rPr>
          <w:b/>
          <w:bCs/>
        </w:rPr>
        <w:t xml:space="preserve"> ul. </w:t>
      </w:r>
      <w:r>
        <w:rPr>
          <w:b/>
          <w:bCs/>
        </w:rPr>
        <w:t>Lipowa 14b</w:t>
      </w:r>
    </w:p>
    <w:p w:rsidR="00B758F0" w:rsidRPr="00707D20" w:rsidRDefault="00B758F0" w:rsidP="00B758F0">
      <w:pPr>
        <w:ind w:left="3119"/>
        <w:rPr>
          <w:b/>
          <w:bCs/>
          <w:lang w:val="en-US"/>
        </w:rPr>
      </w:pPr>
      <w:r w:rsidRPr="00707D20">
        <w:rPr>
          <w:b/>
          <w:bCs/>
          <w:lang w:val="en-US"/>
        </w:rPr>
        <w:t>tel. (95) 755-34-21,  fax (95) 755-34-21</w:t>
      </w:r>
    </w:p>
    <w:p w:rsidR="00B758F0" w:rsidRPr="00707D20" w:rsidRDefault="00B758F0" w:rsidP="00B758F0">
      <w:pPr>
        <w:ind w:left="3119"/>
        <w:rPr>
          <w:b/>
          <w:bCs/>
          <w:u w:val="single"/>
          <w:lang w:val="en-US"/>
        </w:rPr>
      </w:pPr>
      <w:r w:rsidRPr="00707D20">
        <w:rPr>
          <w:b/>
          <w:bCs/>
          <w:u w:val="single"/>
          <w:lang w:val="en-US"/>
        </w:rPr>
        <w:t>www.bip.wsse.gorzow.pl</w:t>
      </w:r>
      <w:r w:rsidRPr="00707D20">
        <w:rPr>
          <w:rStyle w:val="Hipercze"/>
          <w:b/>
          <w:bCs/>
          <w:color w:val="auto"/>
          <w:lang w:val="en-US"/>
        </w:rPr>
        <w:t>/pssesulecin/</w:t>
      </w:r>
    </w:p>
    <w:p w:rsidR="00B758F0" w:rsidRDefault="00B758F0" w:rsidP="00B758F0">
      <w:pPr>
        <w:ind w:left="3119"/>
        <w:rPr>
          <w:b/>
          <w:bCs/>
          <w:lang w:val="de-DE"/>
        </w:rPr>
      </w:pPr>
      <w:proofErr w:type="spellStart"/>
      <w:r w:rsidRPr="00B7090D">
        <w:rPr>
          <w:b/>
          <w:bCs/>
          <w:lang w:val="de-DE"/>
        </w:rPr>
        <w:t>e-mail</w:t>
      </w:r>
      <w:proofErr w:type="spellEnd"/>
      <w:r w:rsidRPr="00B7090D">
        <w:rPr>
          <w:b/>
          <w:bCs/>
          <w:lang w:val="de-DE"/>
        </w:rPr>
        <w:t xml:space="preserve">: </w:t>
      </w:r>
      <w:r>
        <w:rPr>
          <w:b/>
          <w:bCs/>
          <w:lang w:val="de-DE"/>
        </w:rPr>
        <w:t>pssesulecin@wsse.gorzow.pl</w:t>
      </w:r>
    </w:p>
    <w:p w:rsidR="00B758F0" w:rsidRPr="00B7090D" w:rsidRDefault="00B758F0" w:rsidP="00B758F0">
      <w:pPr>
        <w:ind w:left="3119"/>
        <w:rPr>
          <w:b/>
          <w:bCs/>
        </w:rPr>
      </w:pPr>
      <w:r>
        <w:rPr>
          <w:b/>
          <w:bCs/>
        </w:rPr>
        <w:t>NIP: 596-13-24-597</w:t>
      </w:r>
    </w:p>
    <w:p w:rsidR="00B758F0" w:rsidRPr="00D0735A" w:rsidRDefault="00B758F0" w:rsidP="00B758F0">
      <w:pPr>
        <w:jc w:val="center"/>
        <w:rPr>
          <w:b/>
          <w:bCs/>
          <w:sz w:val="12"/>
          <w:szCs w:val="12"/>
        </w:rPr>
      </w:pPr>
    </w:p>
    <w:p w:rsidR="00B758F0" w:rsidRPr="00FE2501" w:rsidRDefault="00B758F0" w:rsidP="00B758F0">
      <w:pPr>
        <w:ind w:left="-113" w:right="-113"/>
        <w:jc w:val="center"/>
        <w:rPr>
          <w:b/>
          <w:bCs/>
          <w:spacing w:val="-4"/>
          <w:sz w:val="22"/>
          <w:szCs w:val="22"/>
        </w:rPr>
      </w:pPr>
      <w:r w:rsidRPr="00FE2501">
        <w:rPr>
          <w:b/>
          <w:bCs/>
          <w:spacing w:val="-4"/>
          <w:sz w:val="22"/>
          <w:szCs w:val="22"/>
        </w:rPr>
        <w:t xml:space="preserve">PAŃSTWOWY </w:t>
      </w:r>
      <w:r>
        <w:rPr>
          <w:b/>
          <w:bCs/>
          <w:spacing w:val="-4"/>
          <w:sz w:val="22"/>
          <w:szCs w:val="22"/>
        </w:rPr>
        <w:t>POWIATOWY</w:t>
      </w:r>
      <w:r w:rsidRPr="00FE2501">
        <w:rPr>
          <w:b/>
          <w:bCs/>
          <w:spacing w:val="-4"/>
          <w:sz w:val="22"/>
          <w:szCs w:val="22"/>
        </w:rPr>
        <w:t xml:space="preserve"> INSP</w:t>
      </w:r>
      <w:r>
        <w:rPr>
          <w:b/>
          <w:bCs/>
          <w:spacing w:val="-4"/>
          <w:sz w:val="22"/>
          <w:szCs w:val="22"/>
        </w:rPr>
        <w:t>EKTOR SANITARNY W SULĘCINIE</w:t>
      </w:r>
    </w:p>
    <w:p w:rsidR="00B758F0" w:rsidRPr="00D0735A" w:rsidRDefault="00B758F0" w:rsidP="00B758F0">
      <w:pPr>
        <w:pBdr>
          <w:bottom w:val="double" w:sz="4" w:space="0" w:color="0000FF"/>
        </w:pBdr>
        <w:rPr>
          <w:rFonts w:ascii="Univers Condensed" w:hAnsi="Univers Condensed" w:cs="Univers Condensed"/>
          <w:b/>
          <w:bCs/>
          <w:sz w:val="4"/>
          <w:szCs w:val="4"/>
        </w:rPr>
      </w:pPr>
      <w:r w:rsidRPr="00D0735A">
        <w:rPr>
          <w:rFonts w:ascii="Univers Condensed" w:hAnsi="Univers Condensed" w:cs="Univers Condensed"/>
          <w:b/>
          <w:bCs/>
          <w:sz w:val="4"/>
          <w:szCs w:val="4"/>
        </w:rPr>
        <w:t xml:space="preserve"> </w:t>
      </w:r>
    </w:p>
    <w:p w:rsidR="00E64B93" w:rsidRPr="00E64B93" w:rsidRDefault="00E64B93" w:rsidP="00707D20">
      <w:pPr>
        <w:spacing w:line="360" w:lineRule="auto"/>
        <w:jc w:val="right"/>
        <w:rPr>
          <w:sz w:val="28"/>
          <w:szCs w:val="28"/>
        </w:rPr>
      </w:pPr>
      <w:r w:rsidRPr="00E64B93">
        <w:rPr>
          <w:sz w:val="28"/>
          <w:szCs w:val="28"/>
        </w:rPr>
        <w:t xml:space="preserve">Sulęcin, </w:t>
      </w:r>
      <w:r w:rsidR="00707D20">
        <w:rPr>
          <w:sz w:val="28"/>
          <w:szCs w:val="28"/>
        </w:rPr>
        <w:t>25</w:t>
      </w:r>
      <w:r w:rsidRPr="00E64B93">
        <w:rPr>
          <w:sz w:val="28"/>
          <w:szCs w:val="28"/>
        </w:rPr>
        <w:t>.0</w:t>
      </w:r>
      <w:r w:rsidR="00707D20">
        <w:rPr>
          <w:sz w:val="28"/>
          <w:szCs w:val="28"/>
        </w:rPr>
        <w:t>2</w:t>
      </w:r>
      <w:r w:rsidRPr="00E64B93">
        <w:rPr>
          <w:sz w:val="28"/>
          <w:szCs w:val="28"/>
        </w:rPr>
        <w:t>.2019 r.</w:t>
      </w:r>
    </w:p>
    <w:p w:rsidR="00E64B93" w:rsidRPr="00E64B93" w:rsidRDefault="00E64B93" w:rsidP="00E64B93">
      <w:pPr>
        <w:tabs>
          <w:tab w:val="left" w:pos="5728"/>
        </w:tabs>
        <w:jc w:val="left"/>
        <w:rPr>
          <w:b/>
          <w:sz w:val="28"/>
          <w:szCs w:val="28"/>
        </w:rPr>
      </w:pPr>
      <w:r w:rsidRPr="00E64B93">
        <w:rPr>
          <w:b/>
          <w:sz w:val="28"/>
          <w:szCs w:val="28"/>
        </w:rPr>
        <w:t xml:space="preserve">                                                              </w:t>
      </w:r>
      <w:r w:rsidRPr="00E64B93">
        <w:rPr>
          <w:b/>
          <w:sz w:val="28"/>
          <w:szCs w:val="28"/>
        </w:rPr>
        <w:tab/>
        <w:t xml:space="preserve">             </w:t>
      </w:r>
    </w:p>
    <w:p w:rsidR="00707D20" w:rsidRDefault="00707D20" w:rsidP="00707D20">
      <w:pPr>
        <w:tabs>
          <w:tab w:val="left" w:pos="5728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</w:t>
      </w:r>
      <w:r w:rsidR="00A11F44">
        <w:rPr>
          <w:b/>
          <w:sz w:val="28"/>
          <w:szCs w:val="28"/>
        </w:rPr>
        <w:t xml:space="preserve">        </w:t>
      </w:r>
      <w:r>
        <w:rPr>
          <w:b/>
          <w:sz w:val="28"/>
          <w:szCs w:val="28"/>
        </w:rPr>
        <w:t xml:space="preserve">       Dyrektorzy </w:t>
      </w:r>
    </w:p>
    <w:p w:rsidR="00707D20" w:rsidRDefault="00707D20" w:rsidP="00707D20">
      <w:pPr>
        <w:tabs>
          <w:tab w:val="left" w:pos="5728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</w:t>
      </w:r>
      <w:r w:rsidR="00A11F44">
        <w:rPr>
          <w:b/>
          <w:sz w:val="28"/>
          <w:szCs w:val="28"/>
        </w:rPr>
        <w:t xml:space="preserve">             </w:t>
      </w:r>
      <w:r>
        <w:rPr>
          <w:b/>
          <w:sz w:val="28"/>
          <w:szCs w:val="28"/>
        </w:rPr>
        <w:t xml:space="preserve">     szkół ponadpodstawowych</w:t>
      </w:r>
    </w:p>
    <w:p w:rsidR="00560E84" w:rsidRDefault="00A11F44" w:rsidP="00707D20">
      <w:pPr>
        <w:tabs>
          <w:tab w:val="left" w:pos="5728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  </w:t>
      </w:r>
      <w:r w:rsidR="00707D20" w:rsidRPr="00707D20">
        <w:rPr>
          <w:b/>
          <w:sz w:val="28"/>
          <w:szCs w:val="28"/>
        </w:rPr>
        <w:t xml:space="preserve">  ILO i ZSLiZ w Sulęcinie</w:t>
      </w:r>
    </w:p>
    <w:p w:rsidR="00707D20" w:rsidRPr="00707D20" w:rsidRDefault="00707D20" w:rsidP="00707D20">
      <w:pPr>
        <w:tabs>
          <w:tab w:val="left" w:pos="5728"/>
        </w:tabs>
        <w:jc w:val="center"/>
        <w:rPr>
          <w:b/>
          <w:sz w:val="28"/>
          <w:szCs w:val="28"/>
        </w:rPr>
      </w:pPr>
    </w:p>
    <w:p w:rsidR="00FA5CEA" w:rsidRDefault="00707D20" w:rsidP="00E64B93">
      <w:pPr>
        <w:tabs>
          <w:tab w:val="left" w:pos="1108"/>
        </w:tabs>
        <w:spacing w:line="360" w:lineRule="auto"/>
        <w:rPr>
          <w:sz w:val="22"/>
          <w:szCs w:val="22"/>
        </w:rPr>
      </w:pPr>
      <w:r w:rsidRPr="00707D20">
        <w:rPr>
          <w:sz w:val="22"/>
          <w:szCs w:val="22"/>
        </w:rPr>
        <w:t>OZ.65.03.2019</w:t>
      </w:r>
    </w:p>
    <w:p w:rsidR="00A11F44" w:rsidRPr="00707D20" w:rsidRDefault="00A11F44" w:rsidP="00E64B93">
      <w:pPr>
        <w:tabs>
          <w:tab w:val="left" w:pos="1108"/>
        </w:tabs>
        <w:spacing w:line="360" w:lineRule="auto"/>
        <w:rPr>
          <w:sz w:val="22"/>
          <w:szCs w:val="22"/>
        </w:rPr>
      </w:pPr>
    </w:p>
    <w:p w:rsidR="00707D20" w:rsidRPr="00A11F44" w:rsidRDefault="00707D20" w:rsidP="006B7762">
      <w:pPr>
        <w:autoSpaceDE w:val="0"/>
        <w:autoSpaceDN w:val="0"/>
        <w:adjustRightInd w:val="0"/>
        <w:spacing w:line="360" w:lineRule="auto"/>
        <w:ind w:firstLine="708"/>
        <w:jc w:val="left"/>
        <w:rPr>
          <w:b/>
          <w:color w:val="000000"/>
          <w:lang w:eastAsia="pl-PL"/>
        </w:rPr>
      </w:pPr>
      <w:r w:rsidRPr="00707D20">
        <w:rPr>
          <w:color w:val="000000"/>
          <w:lang w:eastAsia="pl-PL"/>
        </w:rPr>
        <w:t xml:space="preserve">Państwowy </w:t>
      </w:r>
      <w:r w:rsidR="006B7762">
        <w:rPr>
          <w:color w:val="000000"/>
          <w:lang w:eastAsia="pl-PL"/>
        </w:rPr>
        <w:t xml:space="preserve">Powiatowy </w:t>
      </w:r>
      <w:r w:rsidRPr="00707D20">
        <w:rPr>
          <w:color w:val="000000"/>
          <w:lang w:eastAsia="pl-PL"/>
        </w:rPr>
        <w:t xml:space="preserve">Inspektor Sanitarny w </w:t>
      </w:r>
      <w:r w:rsidR="006B7762">
        <w:rPr>
          <w:color w:val="000000"/>
          <w:lang w:eastAsia="pl-PL"/>
        </w:rPr>
        <w:t xml:space="preserve">Sulęcinie </w:t>
      </w:r>
      <w:r w:rsidRPr="00707D20">
        <w:rPr>
          <w:color w:val="000000"/>
          <w:lang w:eastAsia="pl-PL"/>
        </w:rPr>
        <w:t xml:space="preserve">informuje, że Główny Inspektorat Sanitarny </w:t>
      </w:r>
      <w:r w:rsidR="00A11F44">
        <w:rPr>
          <w:color w:val="000000"/>
          <w:lang w:eastAsia="pl-PL"/>
        </w:rPr>
        <w:t>organizuje</w:t>
      </w:r>
      <w:r w:rsidRPr="00707D20">
        <w:rPr>
          <w:color w:val="000000"/>
          <w:lang w:eastAsia="pl-PL"/>
        </w:rPr>
        <w:t xml:space="preserve"> w pierwszej poł</w:t>
      </w:r>
      <w:r w:rsidRPr="00707D20">
        <w:rPr>
          <w:color w:val="000000"/>
          <w:lang w:eastAsia="pl-PL"/>
        </w:rPr>
        <w:t xml:space="preserve">owie </w:t>
      </w:r>
      <w:r w:rsidRPr="00707D20">
        <w:rPr>
          <w:color w:val="000000"/>
          <w:lang w:eastAsia="pl-PL"/>
        </w:rPr>
        <w:t xml:space="preserve">2019 roku, </w:t>
      </w:r>
      <w:r w:rsidRPr="00A11F44">
        <w:rPr>
          <w:b/>
          <w:color w:val="000000"/>
          <w:lang w:eastAsia="pl-PL"/>
        </w:rPr>
        <w:t>III edycję konkursu „Szkoła wolna od używek”.</w:t>
      </w:r>
    </w:p>
    <w:p w:rsidR="00707D20" w:rsidRDefault="00707D20" w:rsidP="00707D20">
      <w:pPr>
        <w:autoSpaceDE w:val="0"/>
        <w:autoSpaceDN w:val="0"/>
        <w:adjustRightInd w:val="0"/>
        <w:spacing w:line="360" w:lineRule="auto"/>
        <w:jc w:val="left"/>
        <w:rPr>
          <w:color w:val="000000"/>
          <w:lang w:eastAsia="pl-PL"/>
        </w:rPr>
      </w:pPr>
      <w:r w:rsidRPr="00707D20">
        <w:rPr>
          <w:color w:val="000000"/>
          <w:lang w:eastAsia="pl-PL"/>
        </w:rPr>
        <w:t>Konkurs jest wydarzeniem ogólnopolskim skierowanym do szkół</w:t>
      </w:r>
      <w:r w:rsidRPr="00707D20">
        <w:rPr>
          <w:color w:val="000000"/>
          <w:lang w:eastAsia="pl-PL"/>
        </w:rPr>
        <w:t xml:space="preserve"> </w:t>
      </w:r>
      <w:r w:rsidRPr="00707D20">
        <w:rPr>
          <w:color w:val="000000"/>
          <w:lang w:eastAsia="pl-PL"/>
        </w:rPr>
        <w:t xml:space="preserve">ponadgimnazjalnych, organizowanym </w:t>
      </w:r>
    </w:p>
    <w:p w:rsidR="00707D20" w:rsidRPr="00707D20" w:rsidRDefault="00707D20" w:rsidP="00707D20">
      <w:pPr>
        <w:autoSpaceDE w:val="0"/>
        <w:autoSpaceDN w:val="0"/>
        <w:adjustRightInd w:val="0"/>
        <w:spacing w:line="360" w:lineRule="auto"/>
        <w:jc w:val="left"/>
        <w:rPr>
          <w:color w:val="000000"/>
          <w:lang w:eastAsia="pl-PL"/>
        </w:rPr>
      </w:pPr>
      <w:r w:rsidRPr="00707D20">
        <w:rPr>
          <w:color w:val="000000"/>
          <w:lang w:eastAsia="pl-PL"/>
        </w:rPr>
        <w:t>w ramach programu edukacyjnego „</w:t>
      </w:r>
      <w:r w:rsidRPr="00707D20">
        <w:rPr>
          <w:color w:val="000000"/>
          <w:lang w:eastAsia="pl-PL"/>
        </w:rPr>
        <w:t xml:space="preserve">ARS, czyli jak </w:t>
      </w:r>
      <w:r w:rsidRPr="00707D20">
        <w:rPr>
          <w:color w:val="000000"/>
          <w:lang w:eastAsia="pl-PL"/>
        </w:rPr>
        <w:t xml:space="preserve">dbać o miłość?”. </w:t>
      </w:r>
    </w:p>
    <w:p w:rsidR="00707D20" w:rsidRPr="00707D20" w:rsidRDefault="00707D20" w:rsidP="00707D20">
      <w:pPr>
        <w:autoSpaceDE w:val="0"/>
        <w:autoSpaceDN w:val="0"/>
        <w:adjustRightInd w:val="0"/>
        <w:spacing w:line="360" w:lineRule="auto"/>
        <w:jc w:val="left"/>
        <w:rPr>
          <w:color w:val="000000"/>
          <w:lang w:eastAsia="pl-PL"/>
        </w:rPr>
      </w:pPr>
      <w:r w:rsidRPr="00707D20">
        <w:rPr>
          <w:b/>
          <w:bCs/>
          <w:color w:val="000000"/>
          <w:lang w:eastAsia="pl-PL"/>
        </w:rPr>
        <w:t xml:space="preserve">W </w:t>
      </w:r>
      <w:r w:rsidRPr="00707D20">
        <w:rPr>
          <w:b/>
          <w:bCs/>
          <w:color w:val="000000"/>
          <w:lang w:eastAsia="pl-PL"/>
        </w:rPr>
        <w:t>konkursie mogą wziąć udział również szkoły ponadgimnazjalne,</w:t>
      </w:r>
      <w:r w:rsidRPr="00707D20">
        <w:rPr>
          <w:color w:val="000000"/>
          <w:lang w:eastAsia="pl-PL"/>
        </w:rPr>
        <w:t xml:space="preserve"> </w:t>
      </w:r>
      <w:r w:rsidRPr="00707D20">
        <w:rPr>
          <w:b/>
          <w:bCs/>
          <w:color w:val="000000"/>
          <w:lang w:eastAsia="pl-PL"/>
        </w:rPr>
        <w:t>które nie uczestniczą</w:t>
      </w:r>
      <w:r w:rsidRPr="00707D20">
        <w:rPr>
          <w:b/>
          <w:bCs/>
          <w:color w:val="000000"/>
          <w:lang w:eastAsia="pl-PL"/>
        </w:rPr>
        <w:t xml:space="preserve"> w</w:t>
      </w:r>
      <w:r w:rsidRPr="00707D20">
        <w:rPr>
          <w:b/>
          <w:bCs/>
          <w:color w:val="000000"/>
          <w:lang w:eastAsia="pl-PL"/>
        </w:rPr>
        <w:t>w</w:t>
      </w:r>
      <w:r w:rsidRPr="00707D20">
        <w:rPr>
          <w:b/>
          <w:bCs/>
          <w:color w:val="000000"/>
          <w:lang w:eastAsia="pl-PL"/>
        </w:rPr>
        <w:t>.</w:t>
      </w:r>
      <w:r w:rsidRPr="00707D20">
        <w:rPr>
          <w:b/>
          <w:bCs/>
          <w:color w:val="000000"/>
          <w:lang w:eastAsia="pl-PL"/>
        </w:rPr>
        <w:t xml:space="preserve"> programie.</w:t>
      </w:r>
    </w:p>
    <w:p w:rsidR="00707D20" w:rsidRPr="00707D20" w:rsidRDefault="00707D20" w:rsidP="00707D20">
      <w:pPr>
        <w:autoSpaceDE w:val="0"/>
        <w:autoSpaceDN w:val="0"/>
        <w:adjustRightInd w:val="0"/>
        <w:spacing w:line="360" w:lineRule="auto"/>
        <w:jc w:val="left"/>
        <w:rPr>
          <w:color w:val="000000"/>
          <w:lang w:eastAsia="pl-PL"/>
        </w:rPr>
      </w:pPr>
      <w:r w:rsidRPr="00707D20">
        <w:rPr>
          <w:color w:val="000000"/>
          <w:lang w:eastAsia="pl-PL"/>
        </w:rPr>
        <w:t>Głównym celem konkursu jest aktywna promocja i e</w:t>
      </w:r>
      <w:r>
        <w:rPr>
          <w:color w:val="000000"/>
          <w:lang w:eastAsia="pl-PL"/>
        </w:rPr>
        <w:t xml:space="preserve">dukacja w zakresie profilaktyki </w:t>
      </w:r>
      <w:r w:rsidRPr="00707D20">
        <w:rPr>
          <w:color w:val="000000"/>
          <w:lang w:eastAsia="pl-PL"/>
        </w:rPr>
        <w:t>przeciwdziałania uzależnieniom.</w:t>
      </w:r>
    </w:p>
    <w:p w:rsidR="00707D20" w:rsidRPr="00707D20" w:rsidRDefault="00707D20" w:rsidP="00707D20">
      <w:pPr>
        <w:autoSpaceDE w:val="0"/>
        <w:autoSpaceDN w:val="0"/>
        <w:adjustRightInd w:val="0"/>
        <w:spacing w:line="360" w:lineRule="auto"/>
        <w:jc w:val="left"/>
        <w:rPr>
          <w:color w:val="000000"/>
          <w:lang w:eastAsia="pl-PL"/>
        </w:rPr>
      </w:pPr>
      <w:r w:rsidRPr="00707D20">
        <w:rPr>
          <w:color w:val="000000"/>
          <w:lang w:eastAsia="pl-PL"/>
        </w:rPr>
        <w:t>W tym roku, w celu wzbudzenia większego zainteresowania młodzież</w:t>
      </w:r>
      <w:r w:rsidRPr="00707D20">
        <w:rPr>
          <w:color w:val="000000"/>
          <w:lang w:eastAsia="pl-PL"/>
        </w:rPr>
        <w:t xml:space="preserve">y konkursem, </w:t>
      </w:r>
      <w:r w:rsidRPr="00707D20">
        <w:rPr>
          <w:b/>
          <w:bCs/>
          <w:color w:val="000000"/>
          <w:lang w:eastAsia="pl-PL"/>
        </w:rPr>
        <w:t>zadanie konkursowe polega na nagraniu i zmontowaniu filmu krótkometrażowego</w:t>
      </w:r>
      <w:r w:rsidRPr="00707D20">
        <w:rPr>
          <w:color w:val="000000"/>
          <w:lang w:eastAsia="pl-PL"/>
        </w:rPr>
        <w:t xml:space="preserve"> </w:t>
      </w:r>
      <w:r w:rsidRPr="00707D20">
        <w:rPr>
          <w:color w:val="000000"/>
          <w:lang w:eastAsia="pl-PL"/>
        </w:rPr>
        <w:t>o tematyce dotyczącej profilaktyki uzależnień od alkoholu, tytoniu i innych środkó</w:t>
      </w:r>
      <w:r w:rsidRPr="00707D20">
        <w:rPr>
          <w:color w:val="000000"/>
          <w:lang w:eastAsia="pl-PL"/>
        </w:rPr>
        <w:t xml:space="preserve">w </w:t>
      </w:r>
      <w:r w:rsidRPr="00707D20">
        <w:rPr>
          <w:color w:val="000000"/>
          <w:lang w:eastAsia="pl-PL"/>
        </w:rPr>
        <w:t xml:space="preserve">psychoaktywnych. </w:t>
      </w:r>
    </w:p>
    <w:p w:rsidR="00707D20" w:rsidRPr="00707D20" w:rsidRDefault="00707D20" w:rsidP="00707D20">
      <w:pPr>
        <w:autoSpaceDE w:val="0"/>
        <w:autoSpaceDN w:val="0"/>
        <w:adjustRightInd w:val="0"/>
        <w:spacing w:line="360" w:lineRule="auto"/>
        <w:jc w:val="left"/>
        <w:rPr>
          <w:color w:val="000000"/>
          <w:lang w:eastAsia="pl-PL"/>
        </w:rPr>
      </w:pPr>
      <w:r w:rsidRPr="00707D20">
        <w:rPr>
          <w:color w:val="000000"/>
          <w:lang w:eastAsia="pl-PL"/>
        </w:rPr>
        <w:t>Prace konkursowe należy przesłać do właś</w:t>
      </w:r>
      <w:r w:rsidRPr="00707D20">
        <w:rPr>
          <w:color w:val="000000"/>
          <w:lang w:eastAsia="pl-PL"/>
        </w:rPr>
        <w:t xml:space="preserve">ciwych terenowo Powiatowych </w:t>
      </w:r>
      <w:r w:rsidRPr="00707D20">
        <w:rPr>
          <w:color w:val="000000"/>
          <w:lang w:eastAsia="pl-PL"/>
        </w:rPr>
        <w:t xml:space="preserve">Stacji Sanitarno-Epidemiologicznych </w:t>
      </w:r>
      <w:r w:rsidRPr="00707D20">
        <w:rPr>
          <w:b/>
          <w:bCs/>
          <w:color w:val="000000"/>
          <w:lang w:eastAsia="pl-PL"/>
        </w:rPr>
        <w:t>do dnia 15 kwietnia 2019r.</w:t>
      </w:r>
      <w:r>
        <w:rPr>
          <w:color w:val="000000"/>
          <w:lang w:eastAsia="pl-PL"/>
        </w:rPr>
        <w:t xml:space="preserve"> </w:t>
      </w:r>
      <w:r w:rsidRPr="00707D20">
        <w:rPr>
          <w:color w:val="000000"/>
          <w:lang w:eastAsia="pl-PL"/>
        </w:rPr>
        <w:t>Prace konkursowe będą oceniane na trzech poz</w:t>
      </w:r>
      <w:r>
        <w:rPr>
          <w:color w:val="000000"/>
          <w:lang w:eastAsia="pl-PL"/>
        </w:rPr>
        <w:t xml:space="preserve">iomach: powiatowym, wojewódzkim </w:t>
      </w:r>
      <w:r w:rsidRPr="00707D20">
        <w:rPr>
          <w:color w:val="000000"/>
          <w:lang w:eastAsia="pl-PL"/>
        </w:rPr>
        <w:t xml:space="preserve">i krajowym. </w:t>
      </w:r>
      <w:r w:rsidRPr="00707D20">
        <w:rPr>
          <w:b/>
          <w:bCs/>
          <w:color w:val="000000"/>
          <w:lang w:eastAsia="pl-PL"/>
        </w:rPr>
        <w:t>Do dnia 6 maja 2019r</w:t>
      </w:r>
      <w:r w:rsidRPr="00707D20">
        <w:rPr>
          <w:color w:val="000000"/>
          <w:lang w:eastAsia="pl-PL"/>
        </w:rPr>
        <w:t>. jury na poziomie powiatowym przesyła</w:t>
      </w:r>
    </w:p>
    <w:p w:rsidR="00707D20" w:rsidRDefault="00707D20" w:rsidP="00707D20">
      <w:pPr>
        <w:autoSpaceDE w:val="0"/>
        <w:autoSpaceDN w:val="0"/>
        <w:adjustRightInd w:val="0"/>
        <w:spacing w:line="360" w:lineRule="auto"/>
        <w:jc w:val="left"/>
        <w:rPr>
          <w:color w:val="000000"/>
          <w:lang w:eastAsia="pl-PL"/>
        </w:rPr>
      </w:pPr>
      <w:r w:rsidRPr="00707D20">
        <w:rPr>
          <w:color w:val="000000"/>
          <w:lang w:eastAsia="pl-PL"/>
        </w:rPr>
        <w:t xml:space="preserve">do Wojewódzkiej Stacji Sanitarno-Epidemiologicznej w Gorzowie Wlkp. </w:t>
      </w:r>
      <w:r w:rsidRPr="00707D20">
        <w:rPr>
          <w:b/>
          <w:bCs/>
          <w:color w:val="000000"/>
          <w:lang w:eastAsia="pl-PL"/>
        </w:rPr>
        <w:t>jedną pracę</w:t>
      </w:r>
      <w:r>
        <w:rPr>
          <w:color w:val="000000"/>
          <w:lang w:eastAsia="pl-PL"/>
        </w:rPr>
        <w:t xml:space="preserve">, która </w:t>
      </w:r>
      <w:r w:rsidRPr="00707D20">
        <w:rPr>
          <w:color w:val="000000"/>
          <w:lang w:eastAsia="pl-PL"/>
        </w:rPr>
        <w:t>została najlepiej oceniona. Po wyłonieniu zwy</w:t>
      </w:r>
      <w:r>
        <w:rPr>
          <w:color w:val="000000"/>
          <w:lang w:eastAsia="pl-PL"/>
        </w:rPr>
        <w:t xml:space="preserve">cięzcy na poziomie wojewódzkim, </w:t>
      </w:r>
      <w:r w:rsidRPr="00707D20">
        <w:rPr>
          <w:color w:val="000000"/>
          <w:lang w:eastAsia="pl-PL"/>
        </w:rPr>
        <w:t xml:space="preserve">Wojewódzka Stacja Sanitarno-Epidemiologiczna w Gorzowie Wlkp. przesyła </w:t>
      </w:r>
      <w:r w:rsidRPr="00707D20">
        <w:rPr>
          <w:b/>
          <w:bCs/>
          <w:color w:val="000000"/>
          <w:lang w:eastAsia="pl-PL"/>
        </w:rPr>
        <w:t>jedną pracę</w:t>
      </w:r>
      <w:r>
        <w:rPr>
          <w:color w:val="000000"/>
          <w:lang w:eastAsia="pl-PL"/>
        </w:rPr>
        <w:t xml:space="preserve"> </w:t>
      </w:r>
      <w:r w:rsidRPr="00707D20">
        <w:rPr>
          <w:color w:val="000000"/>
          <w:lang w:eastAsia="pl-PL"/>
        </w:rPr>
        <w:t xml:space="preserve">do Głównego Inspektoratu Sanitarnego. </w:t>
      </w:r>
    </w:p>
    <w:p w:rsidR="00707D20" w:rsidRPr="00707D20" w:rsidRDefault="00707D20" w:rsidP="00707D20">
      <w:pPr>
        <w:autoSpaceDE w:val="0"/>
        <w:autoSpaceDN w:val="0"/>
        <w:adjustRightInd w:val="0"/>
        <w:spacing w:line="360" w:lineRule="auto"/>
        <w:jc w:val="left"/>
        <w:rPr>
          <w:color w:val="000000"/>
          <w:lang w:eastAsia="pl-PL"/>
        </w:rPr>
      </w:pPr>
      <w:r w:rsidRPr="00707D20">
        <w:rPr>
          <w:b/>
          <w:bCs/>
          <w:color w:val="000000"/>
          <w:lang w:eastAsia="pl-PL"/>
        </w:rPr>
        <w:t xml:space="preserve">Do dnia 3 czerwca </w:t>
      </w:r>
      <w:r>
        <w:rPr>
          <w:color w:val="000000"/>
          <w:lang w:eastAsia="pl-PL"/>
        </w:rPr>
        <w:t xml:space="preserve">komisja konkursowa powołana </w:t>
      </w:r>
      <w:r w:rsidRPr="00707D20">
        <w:rPr>
          <w:color w:val="000000"/>
          <w:lang w:eastAsia="pl-PL"/>
        </w:rPr>
        <w:t>przez Główny Inspektorat Sanitarny oceni prace konkursowe i wyłoni 3 laureatów.</w:t>
      </w:r>
    </w:p>
    <w:p w:rsidR="00707D20" w:rsidRPr="00707D20" w:rsidRDefault="00707D20" w:rsidP="00707D20">
      <w:pPr>
        <w:autoSpaceDE w:val="0"/>
        <w:autoSpaceDN w:val="0"/>
        <w:adjustRightInd w:val="0"/>
        <w:spacing w:line="360" w:lineRule="auto"/>
        <w:jc w:val="left"/>
        <w:rPr>
          <w:color w:val="000000"/>
          <w:lang w:eastAsia="pl-PL"/>
        </w:rPr>
      </w:pPr>
      <w:r w:rsidRPr="00707D20">
        <w:rPr>
          <w:color w:val="000000"/>
          <w:lang w:eastAsia="pl-PL"/>
        </w:rPr>
        <w:t>Prezentacja prac konkursowych laureatów, wyło</w:t>
      </w:r>
      <w:r w:rsidR="006B7762">
        <w:rPr>
          <w:color w:val="000000"/>
          <w:lang w:eastAsia="pl-PL"/>
        </w:rPr>
        <w:t xml:space="preserve">nienie zwycięzców przez komisję </w:t>
      </w:r>
      <w:r w:rsidRPr="00707D20">
        <w:rPr>
          <w:color w:val="000000"/>
          <w:lang w:eastAsia="pl-PL"/>
        </w:rPr>
        <w:t>konkursową na poziomie krajowym, ogłoszenie wyników ora</w:t>
      </w:r>
      <w:r w:rsidR="006B7762">
        <w:rPr>
          <w:color w:val="000000"/>
          <w:lang w:eastAsia="pl-PL"/>
        </w:rPr>
        <w:t xml:space="preserve">z wręczenie nagród będzie miało </w:t>
      </w:r>
      <w:r w:rsidRPr="00707D20">
        <w:rPr>
          <w:color w:val="000000"/>
          <w:lang w:eastAsia="pl-PL"/>
        </w:rPr>
        <w:t xml:space="preserve">miejsce w trakcie uroczystego finału konkursu </w:t>
      </w:r>
      <w:r w:rsidRPr="00707D20">
        <w:rPr>
          <w:b/>
          <w:bCs/>
          <w:color w:val="000000"/>
          <w:lang w:eastAsia="pl-PL"/>
        </w:rPr>
        <w:t>w dniu 14 czerwca 2019r</w:t>
      </w:r>
      <w:r w:rsidRPr="00707D20">
        <w:rPr>
          <w:color w:val="000000"/>
          <w:lang w:eastAsia="pl-PL"/>
        </w:rPr>
        <w:t>. w Warszawie.</w:t>
      </w:r>
    </w:p>
    <w:p w:rsidR="006B7762" w:rsidRDefault="006B7762" w:rsidP="00707D20">
      <w:pPr>
        <w:autoSpaceDE w:val="0"/>
        <w:autoSpaceDN w:val="0"/>
        <w:adjustRightInd w:val="0"/>
        <w:spacing w:line="360" w:lineRule="auto"/>
        <w:jc w:val="left"/>
        <w:rPr>
          <w:color w:val="000000"/>
          <w:lang w:eastAsia="pl-PL"/>
        </w:rPr>
      </w:pPr>
    </w:p>
    <w:p w:rsidR="00A11F44" w:rsidRDefault="00A11F44" w:rsidP="00707D20">
      <w:pPr>
        <w:autoSpaceDE w:val="0"/>
        <w:autoSpaceDN w:val="0"/>
        <w:adjustRightInd w:val="0"/>
        <w:spacing w:line="360" w:lineRule="auto"/>
        <w:jc w:val="left"/>
        <w:rPr>
          <w:color w:val="000000"/>
          <w:lang w:eastAsia="pl-PL"/>
        </w:rPr>
      </w:pPr>
    </w:p>
    <w:p w:rsidR="006B7762" w:rsidRDefault="00707D20" w:rsidP="00707D20">
      <w:pPr>
        <w:autoSpaceDE w:val="0"/>
        <w:autoSpaceDN w:val="0"/>
        <w:adjustRightInd w:val="0"/>
        <w:spacing w:line="360" w:lineRule="auto"/>
        <w:jc w:val="left"/>
        <w:rPr>
          <w:color w:val="000000"/>
          <w:lang w:eastAsia="pl-PL"/>
        </w:rPr>
      </w:pPr>
      <w:r w:rsidRPr="00707D20">
        <w:rPr>
          <w:color w:val="000000"/>
          <w:lang w:eastAsia="pl-PL"/>
        </w:rPr>
        <w:t>Informacja o miejscu i godzinie uroczystej Gali Finałow</w:t>
      </w:r>
      <w:r w:rsidR="006B7762">
        <w:rPr>
          <w:color w:val="000000"/>
          <w:lang w:eastAsia="pl-PL"/>
        </w:rPr>
        <w:t xml:space="preserve">ej konkursu zostanie przekazana </w:t>
      </w:r>
      <w:r w:rsidRPr="00707D20">
        <w:rPr>
          <w:color w:val="000000"/>
          <w:lang w:eastAsia="pl-PL"/>
        </w:rPr>
        <w:t xml:space="preserve">laureatom </w:t>
      </w:r>
    </w:p>
    <w:p w:rsidR="00707D20" w:rsidRPr="006B7762" w:rsidRDefault="00707D20" w:rsidP="00707D20">
      <w:pPr>
        <w:autoSpaceDE w:val="0"/>
        <w:autoSpaceDN w:val="0"/>
        <w:adjustRightInd w:val="0"/>
        <w:spacing w:line="360" w:lineRule="auto"/>
        <w:jc w:val="left"/>
        <w:rPr>
          <w:color w:val="000000"/>
          <w:lang w:eastAsia="pl-PL"/>
        </w:rPr>
      </w:pPr>
      <w:r w:rsidRPr="00707D20">
        <w:rPr>
          <w:color w:val="000000"/>
          <w:lang w:eastAsia="pl-PL"/>
        </w:rPr>
        <w:t xml:space="preserve">w terminie </w:t>
      </w:r>
      <w:r w:rsidRPr="00707D20">
        <w:rPr>
          <w:b/>
          <w:bCs/>
          <w:color w:val="000000"/>
          <w:lang w:eastAsia="pl-PL"/>
        </w:rPr>
        <w:t>do 5 czerwca 2019r.</w:t>
      </w:r>
    </w:p>
    <w:p w:rsidR="00707D20" w:rsidRPr="00707D20" w:rsidRDefault="00707D20" w:rsidP="00707D20">
      <w:pPr>
        <w:autoSpaceDE w:val="0"/>
        <w:autoSpaceDN w:val="0"/>
        <w:adjustRightInd w:val="0"/>
        <w:spacing w:line="360" w:lineRule="auto"/>
        <w:jc w:val="left"/>
        <w:rPr>
          <w:color w:val="000000"/>
          <w:lang w:eastAsia="pl-PL"/>
        </w:rPr>
      </w:pPr>
      <w:r w:rsidRPr="00707D20">
        <w:rPr>
          <w:color w:val="000000"/>
          <w:lang w:eastAsia="pl-PL"/>
        </w:rPr>
        <w:t xml:space="preserve">Dla laureatów konkursu, przewidziane </w:t>
      </w:r>
      <w:r w:rsidR="006B7762">
        <w:rPr>
          <w:color w:val="000000"/>
          <w:lang w:eastAsia="pl-PL"/>
        </w:rPr>
        <w:t xml:space="preserve">są trzy nagrody w postaci bonów </w:t>
      </w:r>
      <w:r w:rsidRPr="00707D20">
        <w:rPr>
          <w:color w:val="000000"/>
          <w:lang w:eastAsia="pl-PL"/>
        </w:rPr>
        <w:t>podarunkowych do sieci sklepów sportowych w wysokości:</w:t>
      </w:r>
    </w:p>
    <w:p w:rsidR="00707D20" w:rsidRPr="00707D20" w:rsidRDefault="00707D20" w:rsidP="00707D20">
      <w:pPr>
        <w:autoSpaceDE w:val="0"/>
        <w:autoSpaceDN w:val="0"/>
        <w:adjustRightInd w:val="0"/>
        <w:spacing w:line="360" w:lineRule="auto"/>
        <w:jc w:val="left"/>
        <w:rPr>
          <w:color w:val="000000"/>
          <w:lang w:eastAsia="pl-PL"/>
        </w:rPr>
      </w:pPr>
      <w:r w:rsidRPr="00707D20">
        <w:rPr>
          <w:color w:val="000000"/>
          <w:lang w:eastAsia="pl-PL"/>
        </w:rPr>
        <w:t> I miejsce: 3000zł</w:t>
      </w:r>
    </w:p>
    <w:p w:rsidR="00707D20" w:rsidRPr="00707D20" w:rsidRDefault="00707D20" w:rsidP="00707D20">
      <w:pPr>
        <w:autoSpaceDE w:val="0"/>
        <w:autoSpaceDN w:val="0"/>
        <w:adjustRightInd w:val="0"/>
        <w:spacing w:line="360" w:lineRule="auto"/>
        <w:jc w:val="left"/>
        <w:rPr>
          <w:color w:val="000000"/>
          <w:lang w:eastAsia="pl-PL"/>
        </w:rPr>
      </w:pPr>
      <w:r w:rsidRPr="00707D20">
        <w:rPr>
          <w:color w:val="000000"/>
          <w:lang w:eastAsia="pl-PL"/>
        </w:rPr>
        <w:t> II miejsce: 2000zł</w:t>
      </w:r>
    </w:p>
    <w:p w:rsidR="00707D20" w:rsidRPr="00707D20" w:rsidRDefault="00707D20" w:rsidP="00707D20">
      <w:pPr>
        <w:autoSpaceDE w:val="0"/>
        <w:autoSpaceDN w:val="0"/>
        <w:adjustRightInd w:val="0"/>
        <w:spacing w:line="360" w:lineRule="auto"/>
        <w:jc w:val="left"/>
        <w:rPr>
          <w:color w:val="000000"/>
          <w:lang w:eastAsia="pl-PL"/>
        </w:rPr>
      </w:pPr>
      <w:r w:rsidRPr="00707D20">
        <w:rPr>
          <w:color w:val="000000"/>
          <w:lang w:eastAsia="pl-PL"/>
        </w:rPr>
        <w:t> III miejsce: 1000zł.</w:t>
      </w:r>
    </w:p>
    <w:p w:rsidR="006B7762" w:rsidRDefault="006B7762" w:rsidP="006B7762">
      <w:pPr>
        <w:autoSpaceDE w:val="0"/>
        <w:autoSpaceDN w:val="0"/>
        <w:adjustRightInd w:val="0"/>
        <w:spacing w:line="360" w:lineRule="auto"/>
        <w:ind w:firstLine="708"/>
        <w:jc w:val="left"/>
        <w:rPr>
          <w:color w:val="000000"/>
          <w:lang w:eastAsia="pl-PL"/>
        </w:rPr>
      </w:pPr>
    </w:p>
    <w:p w:rsidR="00707D20" w:rsidRPr="006B7762" w:rsidRDefault="00707D20" w:rsidP="006B7762">
      <w:pPr>
        <w:autoSpaceDE w:val="0"/>
        <w:autoSpaceDN w:val="0"/>
        <w:adjustRightInd w:val="0"/>
        <w:spacing w:line="360" w:lineRule="auto"/>
        <w:ind w:firstLine="708"/>
        <w:jc w:val="left"/>
        <w:rPr>
          <w:b/>
          <w:color w:val="000000"/>
          <w:lang w:eastAsia="pl-PL"/>
        </w:rPr>
      </w:pPr>
      <w:r w:rsidRPr="00707D20">
        <w:rPr>
          <w:color w:val="000000"/>
          <w:lang w:eastAsia="pl-PL"/>
        </w:rPr>
        <w:t>W związku z powyższym</w:t>
      </w:r>
      <w:r w:rsidR="006B7762">
        <w:rPr>
          <w:color w:val="000000"/>
          <w:lang w:eastAsia="pl-PL"/>
        </w:rPr>
        <w:t xml:space="preserve"> zachęcam do wzięcia udziału w konkursie i</w:t>
      </w:r>
      <w:r w:rsidRPr="00707D20">
        <w:rPr>
          <w:color w:val="000000"/>
          <w:lang w:eastAsia="pl-PL"/>
        </w:rPr>
        <w:t xml:space="preserve"> uprzejmie prosz</w:t>
      </w:r>
      <w:r w:rsidR="006B7762">
        <w:rPr>
          <w:color w:val="000000"/>
          <w:lang w:eastAsia="pl-PL"/>
        </w:rPr>
        <w:t xml:space="preserve">ę o rozpropagowanie wśród nauczycieli i uczniów w Państwa szkole regulaminu konkursu </w:t>
      </w:r>
      <w:r w:rsidR="006B7762" w:rsidRPr="006B7762">
        <w:rPr>
          <w:b/>
          <w:color w:val="000000"/>
          <w:lang w:eastAsia="pl-PL"/>
        </w:rPr>
        <w:t xml:space="preserve">„Szkoła wolna </w:t>
      </w:r>
      <w:r w:rsidRPr="006B7762">
        <w:rPr>
          <w:b/>
          <w:color w:val="000000"/>
          <w:lang w:eastAsia="pl-PL"/>
        </w:rPr>
        <w:t>od używek”.</w:t>
      </w:r>
    </w:p>
    <w:p w:rsidR="00FA5CEA" w:rsidRPr="00707D20" w:rsidRDefault="00FA5CEA" w:rsidP="00707D20">
      <w:pPr>
        <w:tabs>
          <w:tab w:val="left" w:pos="1108"/>
        </w:tabs>
        <w:spacing w:line="360" w:lineRule="auto"/>
      </w:pPr>
    </w:p>
    <w:p w:rsidR="00FA5CEA" w:rsidRPr="00707D20" w:rsidRDefault="00A11F44" w:rsidP="00707D20">
      <w:pPr>
        <w:tabs>
          <w:tab w:val="left" w:pos="1108"/>
        </w:tabs>
        <w:spacing w:line="360" w:lineRule="auto"/>
      </w:pPr>
      <w:r>
        <w:t>W załączeniu regulamin wraz z załącznikami.</w:t>
      </w:r>
    </w:p>
    <w:p w:rsidR="00FA5CEA" w:rsidRPr="00707D20" w:rsidRDefault="00FA5CEA" w:rsidP="00E64B93">
      <w:pPr>
        <w:tabs>
          <w:tab w:val="left" w:pos="1108"/>
        </w:tabs>
        <w:spacing w:line="360" w:lineRule="auto"/>
      </w:pPr>
    </w:p>
    <w:p w:rsidR="00A11F44" w:rsidRDefault="00A11F44" w:rsidP="00A11F44">
      <w:pPr>
        <w:tabs>
          <w:tab w:val="left" w:pos="7370"/>
        </w:tabs>
        <w:spacing w:line="240" w:lineRule="auto"/>
        <w:rPr>
          <w:i/>
          <w:color w:val="FF0000"/>
          <w:sz w:val="20"/>
          <w:szCs w:val="20"/>
        </w:rPr>
      </w:pPr>
      <w:r>
        <w:rPr>
          <w:i/>
          <w:color w:val="FF0000"/>
          <w:sz w:val="20"/>
          <w:szCs w:val="20"/>
        </w:rPr>
        <w:tab/>
      </w:r>
      <w:bookmarkStart w:id="0" w:name="_GoBack"/>
      <w:bookmarkEnd w:id="0"/>
      <w:r>
        <w:rPr>
          <w:i/>
          <w:color w:val="FF0000"/>
          <w:sz w:val="20"/>
          <w:szCs w:val="20"/>
        </w:rPr>
        <w:t>Państwowy</w:t>
      </w:r>
    </w:p>
    <w:p w:rsidR="00A11F44" w:rsidRDefault="00A11F44" w:rsidP="00A11F44">
      <w:pPr>
        <w:tabs>
          <w:tab w:val="left" w:pos="7370"/>
        </w:tabs>
        <w:spacing w:line="240" w:lineRule="auto"/>
        <w:rPr>
          <w:i/>
          <w:color w:val="FF0000"/>
          <w:sz w:val="20"/>
          <w:szCs w:val="20"/>
        </w:rPr>
      </w:pPr>
      <w:r>
        <w:rPr>
          <w:i/>
          <w:color w:val="FF0000"/>
          <w:sz w:val="20"/>
          <w:szCs w:val="20"/>
        </w:rPr>
        <w:t xml:space="preserve">                                                                                                                                  Powiatowy Inspektor Sanitarny</w:t>
      </w:r>
    </w:p>
    <w:p w:rsidR="00A11F44" w:rsidRDefault="00A11F44" w:rsidP="00A11F44">
      <w:pPr>
        <w:tabs>
          <w:tab w:val="left" w:pos="7370"/>
        </w:tabs>
        <w:spacing w:line="240" w:lineRule="auto"/>
        <w:rPr>
          <w:i/>
          <w:color w:val="FF0000"/>
          <w:sz w:val="20"/>
          <w:szCs w:val="20"/>
        </w:rPr>
      </w:pPr>
      <w:r>
        <w:rPr>
          <w:i/>
          <w:color w:val="FF0000"/>
          <w:sz w:val="20"/>
          <w:szCs w:val="20"/>
        </w:rPr>
        <w:t xml:space="preserve">                                                                                                                                                   w Sulęcinie</w:t>
      </w:r>
    </w:p>
    <w:p w:rsidR="00A11F44" w:rsidRPr="00C94336" w:rsidRDefault="00A11F44" w:rsidP="00A11F44">
      <w:pPr>
        <w:tabs>
          <w:tab w:val="left" w:pos="7370"/>
        </w:tabs>
        <w:spacing w:line="240" w:lineRule="auto"/>
        <w:rPr>
          <w:i/>
          <w:color w:val="FF0000"/>
          <w:sz w:val="20"/>
          <w:szCs w:val="20"/>
        </w:rPr>
      </w:pPr>
      <w:r>
        <w:rPr>
          <w:i/>
          <w:color w:val="FF0000"/>
          <w:sz w:val="20"/>
          <w:szCs w:val="20"/>
        </w:rPr>
        <w:t xml:space="preserve">                                                                                                                                          mgr Beata Dziedzic</w:t>
      </w:r>
    </w:p>
    <w:p w:rsidR="006B7762" w:rsidRDefault="006B7762" w:rsidP="006B7762"/>
    <w:p w:rsidR="00A11F44" w:rsidRDefault="00A11F44" w:rsidP="00A11F44">
      <w:pPr>
        <w:tabs>
          <w:tab w:val="left" w:pos="6900"/>
        </w:tabs>
      </w:pPr>
      <w:r>
        <w:tab/>
      </w:r>
    </w:p>
    <w:p w:rsidR="00A11F44" w:rsidRDefault="00A11F44" w:rsidP="006B7762"/>
    <w:p w:rsidR="00A11F44" w:rsidRDefault="00A11F44" w:rsidP="006B7762"/>
    <w:p w:rsidR="00A11F44" w:rsidRDefault="00A11F44" w:rsidP="006B7762"/>
    <w:p w:rsidR="00A11F44" w:rsidRPr="006B7762" w:rsidRDefault="00A11F44" w:rsidP="006B7762"/>
    <w:p w:rsidR="006B7762" w:rsidRDefault="006B7762" w:rsidP="006B7762"/>
    <w:p w:rsidR="00FA5CEA" w:rsidRDefault="006B7762" w:rsidP="006B7762">
      <w:r>
        <w:t>Otrzymują:</w:t>
      </w:r>
    </w:p>
    <w:p w:rsidR="006B7762" w:rsidRDefault="006B7762" w:rsidP="006B7762">
      <w:pPr>
        <w:pStyle w:val="Akapitzlist"/>
        <w:numPr>
          <w:ilvl w:val="0"/>
          <w:numId w:val="2"/>
        </w:numPr>
      </w:pPr>
      <w:r>
        <w:t>ILO w Sulęcinie</w:t>
      </w:r>
    </w:p>
    <w:p w:rsidR="006B7762" w:rsidRDefault="006B7762" w:rsidP="006B7762">
      <w:pPr>
        <w:pStyle w:val="Akapitzlist"/>
        <w:numPr>
          <w:ilvl w:val="0"/>
          <w:numId w:val="2"/>
        </w:numPr>
      </w:pPr>
      <w:r>
        <w:t>ZSLiZ w Sulęcinie</w:t>
      </w:r>
    </w:p>
    <w:p w:rsidR="006B7762" w:rsidRDefault="006B7762" w:rsidP="006B7762">
      <w:pPr>
        <w:pStyle w:val="Akapitzlist"/>
        <w:numPr>
          <w:ilvl w:val="0"/>
          <w:numId w:val="2"/>
        </w:numPr>
      </w:pPr>
      <w:r>
        <w:t xml:space="preserve">Strona internetowa PSSE </w:t>
      </w:r>
    </w:p>
    <w:p w:rsidR="006B7762" w:rsidRDefault="006B7762" w:rsidP="006B7762">
      <w:pPr>
        <w:pStyle w:val="Akapitzlist"/>
        <w:numPr>
          <w:ilvl w:val="0"/>
          <w:numId w:val="2"/>
        </w:numPr>
      </w:pPr>
      <w:r>
        <w:t>Facebook PSSE</w:t>
      </w:r>
    </w:p>
    <w:p w:rsidR="006B7762" w:rsidRPr="006B7762" w:rsidRDefault="006B7762" w:rsidP="006B7762"/>
    <w:p w:rsidR="006B7762" w:rsidRPr="006B7762" w:rsidRDefault="006B7762" w:rsidP="006B7762"/>
    <w:p w:rsidR="006B7762" w:rsidRDefault="006B7762" w:rsidP="006B7762"/>
    <w:p w:rsidR="006B7762" w:rsidRDefault="006B7762" w:rsidP="006B7762">
      <w:pPr>
        <w:tabs>
          <w:tab w:val="left" w:pos="1108"/>
        </w:tabs>
        <w:spacing w:line="360" w:lineRule="auto"/>
      </w:pPr>
      <w:r w:rsidRPr="00FA5CEA">
        <w:t>JK/JK</w:t>
      </w:r>
    </w:p>
    <w:p w:rsidR="006B7762" w:rsidRPr="006B7762" w:rsidRDefault="006B7762" w:rsidP="006B7762"/>
    <w:sectPr w:rsidR="006B7762" w:rsidRPr="006B7762" w:rsidSect="00707D20">
      <w:footerReference w:type="default" r:id="rId9"/>
      <w:footerReference w:type="first" r:id="rId10"/>
      <w:pgSz w:w="11906" w:h="16838"/>
      <w:pgMar w:top="567" w:right="849" w:bottom="1417" w:left="85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318BB" w:rsidRDefault="002318BB" w:rsidP="00915EE8">
      <w:pPr>
        <w:spacing w:line="240" w:lineRule="auto"/>
      </w:pPr>
      <w:r>
        <w:separator/>
      </w:r>
    </w:p>
  </w:endnote>
  <w:endnote w:type="continuationSeparator" w:id="0">
    <w:p w:rsidR="002318BB" w:rsidRDefault="002318BB" w:rsidP="00915EE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Univers Condensed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992780492"/>
      <w:docPartObj>
        <w:docPartGallery w:val="Page Numbers (Bottom of Page)"/>
        <w:docPartUnique/>
      </w:docPartObj>
    </w:sdtPr>
    <w:sdtEndPr/>
    <w:sdtContent>
      <w:p w:rsidR="003971CC" w:rsidRDefault="003971CC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11F44">
          <w:rPr>
            <w:noProof/>
          </w:rPr>
          <w:t>2</w:t>
        </w:r>
        <w:r>
          <w:fldChar w:fldCharType="end"/>
        </w:r>
      </w:p>
    </w:sdtContent>
  </w:sdt>
  <w:p w:rsidR="00915EE8" w:rsidRDefault="00915EE8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A21BD" w:rsidRDefault="004047BC">
    <w:pPr>
      <w:pStyle w:val="Stopka"/>
    </w:pPr>
    <w:r>
      <w:rPr>
        <w:noProof/>
        <w:lang w:eastAsia="pl-PL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4453255</wp:posOffset>
          </wp:positionH>
          <wp:positionV relativeFrom="paragraph">
            <wp:posOffset>-208915</wp:posOffset>
          </wp:positionV>
          <wp:extent cx="1238250" cy="874395"/>
          <wp:effectExtent l="0" t="0" r="0" b="1905"/>
          <wp:wrapSquare wrapText="bothSides"/>
          <wp:docPr id="37" name="Obraz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8250" cy="8743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rPr>
        <w:rFonts w:ascii="Calibri" w:hAnsi="Calibri"/>
        <w:noProof/>
        <w:lang w:eastAsia="pl-PL"/>
      </w:rPr>
      <w:drawing>
        <wp:anchor distT="0" distB="0" distL="114300" distR="114300" simplePos="0" relativeHeight="251662336" behindDoc="0" locked="0" layoutInCell="1" allowOverlap="1" wp14:anchorId="6641C214" wp14:editId="03BF5967">
          <wp:simplePos x="0" y="0"/>
          <wp:positionH relativeFrom="column">
            <wp:posOffset>-137795</wp:posOffset>
          </wp:positionH>
          <wp:positionV relativeFrom="paragraph">
            <wp:posOffset>-208915</wp:posOffset>
          </wp:positionV>
          <wp:extent cx="3086735" cy="755015"/>
          <wp:effectExtent l="0" t="0" r="0" b="0"/>
          <wp:wrapThrough wrapText="bothSides">
            <wp:wrapPolygon edited="0">
              <wp:start x="9998" y="2180"/>
              <wp:lineTo x="4532" y="7085"/>
              <wp:lineTo x="1200" y="10355"/>
              <wp:lineTo x="1200" y="12535"/>
              <wp:lineTo x="3599" y="17985"/>
              <wp:lineTo x="9465" y="17985"/>
              <wp:lineTo x="18663" y="13080"/>
              <wp:lineTo x="20396" y="10355"/>
              <wp:lineTo x="19729" y="9265"/>
              <wp:lineTo x="10664" y="2180"/>
              <wp:lineTo x="9998" y="2180"/>
            </wp:wrapPolygon>
          </wp:wrapThrough>
          <wp:docPr id="38" name="Obraz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86735" cy="7550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A21BD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22004B9" wp14:editId="6162083E">
              <wp:simplePos x="0" y="0"/>
              <wp:positionH relativeFrom="column">
                <wp:posOffset>581025</wp:posOffset>
              </wp:positionH>
              <wp:positionV relativeFrom="paragraph">
                <wp:posOffset>-266700</wp:posOffset>
              </wp:positionV>
              <wp:extent cx="4580255" cy="0"/>
              <wp:effectExtent l="0" t="0" r="29845" b="19050"/>
              <wp:wrapNone/>
              <wp:docPr id="4" name="Łącznik prostoliniowy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580255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8A84ABD" id="Łącznik prostoliniowy 4" o:spid="_x0000_s1026" style="position:absolute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5.75pt,-21pt" to="406.4pt,-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" strokecolor="#5a5a5a [2109]" strokeweight=".25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318BB" w:rsidRDefault="002318BB" w:rsidP="00915EE8">
      <w:pPr>
        <w:spacing w:line="240" w:lineRule="auto"/>
      </w:pPr>
      <w:r>
        <w:separator/>
      </w:r>
    </w:p>
  </w:footnote>
  <w:footnote w:type="continuationSeparator" w:id="0">
    <w:p w:rsidR="002318BB" w:rsidRDefault="002318BB" w:rsidP="00915EE8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C057978"/>
    <w:multiLevelType w:val="hybridMultilevel"/>
    <w:tmpl w:val="7D5817F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7423013"/>
    <w:multiLevelType w:val="hybridMultilevel"/>
    <w:tmpl w:val="C64E121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/>
  <w:defaultTabStop w:val="708"/>
  <w:hyphenationZone w:val="425"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194D"/>
    <w:rsid w:val="000058FC"/>
    <w:rsid w:val="000060E4"/>
    <w:rsid w:val="00020722"/>
    <w:rsid w:val="00036A69"/>
    <w:rsid w:val="000B6DF3"/>
    <w:rsid w:val="000F06D4"/>
    <w:rsid w:val="00124BA3"/>
    <w:rsid w:val="00147306"/>
    <w:rsid w:val="001966CE"/>
    <w:rsid w:val="001A7EF1"/>
    <w:rsid w:val="001D30BB"/>
    <w:rsid w:val="001E0A7B"/>
    <w:rsid w:val="001E313B"/>
    <w:rsid w:val="002318BB"/>
    <w:rsid w:val="00242AD0"/>
    <w:rsid w:val="00242D59"/>
    <w:rsid w:val="002461A1"/>
    <w:rsid w:val="0027181C"/>
    <w:rsid w:val="002C0527"/>
    <w:rsid w:val="002D47E1"/>
    <w:rsid w:val="002F6447"/>
    <w:rsid w:val="00314229"/>
    <w:rsid w:val="00346121"/>
    <w:rsid w:val="003658EB"/>
    <w:rsid w:val="003971CC"/>
    <w:rsid w:val="003A21BD"/>
    <w:rsid w:val="003E5DF9"/>
    <w:rsid w:val="004047BC"/>
    <w:rsid w:val="00422177"/>
    <w:rsid w:val="004278F7"/>
    <w:rsid w:val="004A4415"/>
    <w:rsid w:val="004B6849"/>
    <w:rsid w:val="00560E84"/>
    <w:rsid w:val="0057290A"/>
    <w:rsid w:val="005933AA"/>
    <w:rsid w:val="006B5000"/>
    <w:rsid w:val="006B7762"/>
    <w:rsid w:val="006E5AB5"/>
    <w:rsid w:val="00707D20"/>
    <w:rsid w:val="00764345"/>
    <w:rsid w:val="00781DBD"/>
    <w:rsid w:val="00786BCB"/>
    <w:rsid w:val="007A78D9"/>
    <w:rsid w:val="007B0CD2"/>
    <w:rsid w:val="007C260B"/>
    <w:rsid w:val="00821930"/>
    <w:rsid w:val="00824FDF"/>
    <w:rsid w:val="008713C5"/>
    <w:rsid w:val="008E1C5B"/>
    <w:rsid w:val="00915EE8"/>
    <w:rsid w:val="00947344"/>
    <w:rsid w:val="009507C2"/>
    <w:rsid w:val="009A213B"/>
    <w:rsid w:val="009B05FB"/>
    <w:rsid w:val="009B7C49"/>
    <w:rsid w:val="009E5E15"/>
    <w:rsid w:val="009F1A0A"/>
    <w:rsid w:val="00A11F44"/>
    <w:rsid w:val="00A13A23"/>
    <w:rsid w:val="00A26E0F"/>
    <w:rsid w:val="00AC60FE"/>
    <w:rsid w:val="00AD46F2"/>
    <w:rsid w:val="00AF2843"/>
    <w:rsid w:val="00B02F6A"/>
    <w:rsid w:val="00B03213"/>
    <w:rsid w:val="00B23CE3"/>
    <w:rsid w:val="00B7090D"/>
    <w:rsid w:val="00B758F0"/>
    <w:rsid w:val="00C01EF8"/>
    <w:rsid w:val="00C84925"/>
    <w:rsid w:val="00C972A1"/>
    <w:rsid w:val="00CA1042"/>
    <w:rsid w:val="00CC1345"/>
    <w:rsid w:val="00D0735A"/>
    <w:rsid w:val="00D134D1"/>
    <w:rsid w:val="00D34A27"/>
    <w:rsid w:val="00D70934"/>
    <w:rsid w:val="00D84FED"/>
    <w:rsid w:val="00DD2AD9"/>
    <w:rsid w:val="00DF2013"/>
    <w:rsid w:val="00E219A7"/>
    <w:rsid w:val="00E32EE2"/>
    <w:rsid w:val="00E64B93"/>
    <w:rsid w:val="00E86164"/>
    <w:rsid w:val="00E8758A"/>
    <w:rsid w:val="00E9562F"/>
    <w:rsid w:val="00EB4E33"/>
    <w:rsid w:val="00EC6324"/>
    <w:rsid w:val="00F06D42"/>
    <w:rsid w:val="00F52FF5"/>
    <w:rsid w:val="00F70A7B"/>
    <w:rsid w:val="00FA5CEA"/>
    <w:rsid w:val="00FC194D"/>
    <w:rsid w:val="00FC5E3F"/>
    <w:rsid w:val="00FE25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EDE9D57B-4E25-42AE-8744-BED7237C9F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21930"/>
    <w:pPr>
      <w:spacing w:line="276" w:lineRule="auto"/>
      <w:jc w:val="both"/>
    </w:pPr>
    <w:rPr>
      <w:rFonts w:ascii="Times New Roman" w:hAnsi="Times New Roman"/>
      <w:sz w:val="24"/>
      <w:szCs w:val="24"/>
      <w:lang w:eastAsia="en-US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821930"/>
    <w:pPr>
      <w:keepNext/>
      <w:spacing w:line="240" w:lineRule="auto"/>
      <w:jc w:val="center"/>
      <w:outlineLvl w:val="0"/>
    </w:pPr>
    <w:rPr>
      <w:rFonts w:eastAsia="Times New Roman"/>
      <w:b/>
      <w:bCs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9"/>
    <w:rsid w:val="00821930"/>
    <w:rPr>
      <w:rFonts w:ascii="Times New Roman" w:hAnsi="Times New Roman" w:cs="Times New Roman"/>
      <w:b/>
      <w:bCs/>
    </w:rPr>
  </w:style>
  <w:style w:type="character" w:styleId="Uwydatnienie">
    <w:name w:val="Emphasis"/>
    <w:basedOn w:val="Domylnaczcionkaakapitu"/>
    <w:uiPriority w:val="99"/>
    <w:qFormat/>
    <w:rsid w:val="00821930"/>
    <w:rPr>
      <w:i/>
      <w:iCs/>
    </w:rPr>
  </w:style>
  <w:style w:type="paragraph" w:styleId="Akapitzlist">
    <w:name w:val="List Paragraph"/>
    <w:basedOn w:val="Normalny"/>
    <w:uiPriority w:val="99"/>
    <w:qFormat/>
    <w:rsid w:val="00821930"/>
    <w:pPr>
      <w:ind w:left="720"/>
      <w:contextualSpacing/>
    </w:pPr>
  </w:style>
  <w:style w:type="character" w:styleId="Hipercze">
    <w:name w:val="Hyperlink"/>
    <w:basedOn w:val="Domylnaczcionkaakapitu"/>
    <w:uiPriority w:val="99"/>
    <w:rsid w:val="00FC194D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rsid w:val="00E219A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658EB"/>
    <w:rPr>
      <w:rFonts w:ascii="Times New Roman" w:hAnsi="Times New Roman" w:cs="Times New Roman"/>
      <w:sz w:val="2"/>
      <w:szCs w:val="2"/>
      <w:lang w:eastAsia="en-US"/>
    </w:rPr>
  </w:style>
  <w:style w:type="paragraph" w:styleId="Nagwek">
    <w:name w:val="header"/>
    <w:basedOn w:val="Normalny"/>
    <w:link w:val="NagwekZnak"/>
    <w:uiPriority w:val="99"/>
    <w:unhideWhenUsed/>
    <w:rsid w:val="00915EE8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15EE8"/>
    <w:rPr>
      <w:rFonts w:ascii="Times New Roman" w:hAnsi="Times New Roman"/>
      <w:sz w:val="24"/>
      <w:szCs w:val="24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915EE8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15EE8"/>
    <w:rPr>
      <w:rFonts w:ascii="Times New Roman" w:hAnsi="Times New Roman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658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BD8F3F-2374-490A-B6FC-658488B83A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</Pages>
  <Words>510</Words>
  <Characters>3061</Characters>
  <Application>Microsoft Office Word</Application>
  <DocSecurity>0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WOJEWÓDZKA STACJA SANITARNO–EPIDEMIOLOGICZNA W GORZOWIE WLKP</vt:lpstr>
    </vt:vector>
  </TitlesOfParts>
  <Company>Microsoft</Company>
  <LinksUpToDate>false</LinksUpToDate>
  <CharactersWithSpaces>3564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WOJEWÓDZKA STACJA SANITARNO–EPIDEMIOLOGICZNA W GORZOWIE WLKP</dc:title>
  <dc:creator>a_kaczkowska</dc:creator>
  <cp:lastModifiedBy>Oświata</cp:lastModifiedBy>
  <cp:revision>3</cp:revision>
  <cp:lastPrinted>2019-02-25T11:28:00Z</cp:lastPrinted>
  <dcterms:created xsi:type="dcterms:W3CDTF">2019-01-29T08:04:00Z</dcterms:created>
  <dcterms:modified xsi:type="dcterms:W3CDTF">2019-02-25T11:29:00Z</dcterms:modified>
</cp:coreProperties>
</file>