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00" w:rsidRPr="006D73AD" w:rsidRDefault="00E44044">
      <w:pPr>
        <w:rPr>
          <w:rFonts w:ascii="Times New Roman" w:hAnsi="Times New Roman" w:cs="Times New Roman"/>
          <w:i/>
          <w:sz w:val="20"/>
        </w:rPr>
      </w:pPr>
      <w:r w:rsidRPr="006D73AD">
        <w:rPr>
          <w:rFonts w:ascii="Times New Roman" w:hAnsi="Times New Roman" w:cs="Times New Roman"/>
          <w:i/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-452755</wp:posOffset>
            </wp:positionV>
            <wp:extent cx="1480185" cy="1221105"/>
            <wp:effectExtent l="19050" t="0" r="5715" b="0"/>
            <wp:wrapSquare wrapText="bothSides"/>
            <wp:docPr id="6" name="Obraz 6" descr="Znalezione obrazy dla zapytania trzymaj formÄ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trzymaj formÄ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044" w:rsidRDefault="00E44044">
      <w:pPr>
        <w:rPr>
          <w:rFonts w:ascii="Times New Roman" w:hAnsi="Times New Roman" w:cs="Times New Roman"/>
          <w:sz w:val="24"/>
        </w:rPr>
      </w:pPr>
    </w:p>
    <w:p w:rsidR="00E44044" w:rsidRDefault="00E44044">
      <w:pPr>
        <w:rPr>
          <w:rFonts w:ascii="Times New Roman" w:hAnsi="Times New Roman" w:cs="Times New Roman"/>
          <w:sz w:val="24"/>
        </w:rPr>
      </w:pPr>
    </w:p>
    <w:p w:rsidR="00E44044" w:rsidRPr="006D73AD" w:rsidRDefault="00E44044" w:rsidP="006D73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73AD">
        <w:rPr>
          <w:rFonts w:ascii="Times New Roman" w:hAnsi="Times New Roman" w:cs="Times New Roman"/>
          <w:b/>
          <w:sz w:val="24"/>
        </w:rPr>
        <w:t xml:space="preserve">Szkolenie dla </w:t>
      </w:r>
      <w:r w:rsidR="006D73AD" w:rsidRPr="006D73AD">
        <w:rPr>
          <w:rFonts w:ascii="Times New Roman" w:hAnsi="Times New Roman" w:cs="Times New Roman"/>
          <w:b/>
          <w:sz w:val="24"/>
        </w:rPr>
        <w:t xml:space="preserve">szkolnych </w:t>
      </w:r>
      <w:r w:rsidRPr="006D73AD">
        <w:rPr>
          <w:rFonts w:ascii="Times New Roman" w:hAnsi="Times New Roman" w:cs="Times New Roman"/>
          <w:b/>
          <w:sz w:val="24"/>
        </w:rPr>
        <w:t xml:space="preserve">koordynatorów Ogólnopolskiego Programu Edukacyjnego </w:t>
      </w:r>
    </w:p>
    <w:p w:rsidR="00E44044" w:rsidRPr="006D73AD" w:rsidRDefault="00E44044" w:rsidP="006D73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73AD">
        <w:rPr>
          <w:rFonts w:ascii="Times New Roman" w:hAnsi="Times New Roman" w:cs="Times New Roman"/>
          <w:b/>
          <w:sz w:val="24"/>
        </w:rPr>
        <w:t>„Trzymaj Formę!”</w:t>
      </w:r>
    </w:p>
    <w:p w:rsidR="00E44044" w:rsidRDefault="006D73AD" w:rsidP="006D73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4044">
        <w:rPr>
          <w:rFonts w:ascii="Times New Roman" w:hAnsi="Times New Roman" w:cs="Times New Roman"/>
          <w:sz w:val="24"/>
        </w:rPr>
        <w:t xml:space="preserve">Z inicjatywy Państwowego Powiatowego Inspektora Sanitarnego w Sulęcinie, 19 lutego br. </w:t>
      </w:r>
      <w:r w:rsidR="00E44044">
        <w:rPr>
          <w:rFonts w:ascii="Times New Roman" w:hAnsi="Times New Roman" w:cs="Times New Roman"/>
          <w:sz w:val="24"/>
        </w:rPr>
        <w:br/>
        <w:t xml:space="preserve">w siedzibie Powiatowej Stacji odbyło się szkolenie dla </w:t>
      </w:r>
      <w:r w:rsidR="008939B4">
        <w:rPr>
          <w:rFonts w:ascii="Times New Roman" w:hAnsi="Times New Roman" w:cs="Times New Roman"/>
          <w:sz w:val="24"/>
        </w:rPr>
        <w:t xml:space="preserve">szkolnych </w:t>
      </w:r>
      <w:r w:rsidR="00E44044">
        <w:rPr>
          <w:rFonts w:ascii="Times New Roman" w:hAnsi="Times New Roman" w:cs="Times New Roman"/>
          <w:sz w:val="24"/>
        </w:rPr>
        <w:t>koordynatorów O</w:t>
      </w:r>
      <w:r w:rsidR="00E44044" w:rsidRPr="00E44044">
        <w:rPr>
          <w:rFonts w:ascii="Times New Roman" w:hAnsi="Times New Roman" w:cs="Times New Roman"/>
          <w:sz w:val="24"/>
        </w:rPr>
        <w:t>gólnop</w:t>
      </w:r>
      <w:r w:rsidR="00E44044">
        <w:rPr>
          <w:rFonts w:ascii="Times New Roman" w:hAnsi="Times New Roman" w:cs="Times New Roman"/>
          <w:sz w:val="24"/>
        </w:rPr>
        <w:t xml:space="preserve">olskiego Programu Edukacyjnego </w:t>
      </w:r>
      <w:r w:rsidR="00E44044" w:rsidRPr="00E44044">
        <w:rPr>
          <w:rFonts w:ascii="Times New Roman" w:hAnsi="Times New Roman" w:cs="Times New Roman"/>
          <w:sz w:val="24"/>
        </w:rPr>
        <w:t>„Trzymaj Formę!”</w:t>
      </w:r>
      <w:r w:rsidR="00E44044">
        <w:rPr>
          <w:rFonts w:ascii="Times New Roman" w:hAnsi="Times New Roman" w:cs="Times New Roman"/>
          <w:sz w:val="24"/>
        </w:rPr>
        <w:tab/>
      </w:r>
      <w:r w:rsidR="008939B4">
        <w:rPr>
          <w:rFonts w:ascii="Times New Roman" w:hAnsi="Times New Roman" w:cs="Times New Roman"/>
          <w:sz w:val="24"/>
        </w:rPr>
        <w:t>.</w:t>
      </w:r>
    </w:p>
    <w:p w:rsidR="006D73AD" w:rsidRDefault="00E44044" w:rsidP="006D73AD">
      <w:pPr>
        <w:spacing w:after="0"/>
        <w:jc w:val="both"/>
        <w:rPr>
          <w:rFonts w:ascii="Times New Roman" w:hAnsi="Times New Roman" w:cs="Times New Roman"/>
          <w:sz w:val="24"/>
        </w:rPr>
      </w:pPr>
      <w:r w:rsidRPr="00E440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44044">
        <w:rPr>
          <w:rFonts w:ascii="Times New Roman" w:hAnsi="Times New Roman" w:cs="Times New Roman"/>
          <w:sz w:val="24"/>
        </w:rPr>
        <w:t xml:space="preserve">Podczas szkolenia </w:t>
      </w:r>
      <w:r>
        <w:rPr>
          <w:rFonts w:ascii="Times New Roman" w:hAnsi="Times New Roman" w:cs="Times New Roman"/>
          <w:sz w:val="24"/>
        </w:rPr>
        <w:t>pracownicy P</w:t>
      </w:r>
      <w:r w:rsidR="000A6F5E">
        <w:rPr>
          <w:rFonts w:ascii="Times New Roman" w:hAnsi="Times New Roman" w:cs="Times New Roman"/>
          <w:sz w:val="24"/>
        </w:rPr>
        <w:t xml:space="preserve">romocji </w:t>
      </w:r>
      <w:r>
        <w:rPr>
          <w:rFonts w:ascii="Times New Roman" w:hAnsi="Times New Roman" w:cs="Times New Roman"/>
          <w:sz w:val="24"/>
        </w:rPr>
        <w:t>Z</w:t>
      </w:r>
      <w:r w:rsidR="000A6F5E">
        <w:rPr>
          <w:rFonts w:ascii="Times New Roman" w:hAnsi="Times New Roman" w:cs="Times New Roman"/>
          <w:sz w:val="24"/>
        </w:rPr>
        <w:t xml:space="preserve">drowia </w:t>
      </w:r>
      <w:r>
        <w:rPr>
          <w:rFonts w:ascii="Times New Roman" w:hAnsi="Times New Roman" w:cs="Times New Roman"/>
          <w:sz w:val="24"/>
        </w:rPr>
        <w:t>i</w:t>
      </w:r>
      <w:r w:rsidR="000A6F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="000A6F5E">
        <w:rPr>
          <w:rFonts w:ascii="Times New Roman" w:hAnsi="Times New Roman" w:cs="Times New Roman"/>
          <w:sz w:val="24"/>
        </w:rPr>
        <w:t xml:space="preserve">światy </w:t>
      </w:r>
      <w:r>
        <w:rPr>
          <w:rFonts w:ascii="Times New Roman" w:hAnsi="Times New Roman" w:cs="Times New Roman"/>
          <w:sz w:val="24"/>
        </w:rPr>
        <w:t>Z</w:t>
      </w:r>
      <w:r w:rsidR="000A6F5E">
        <w:rPr>
          <w:rFonts w:ascii="Times New Roman" w:hAnsi="Times New Roman" w:cs="Times New Roman"/>
          <w:sz w:val="24"/>
        </w:rPr>
        <w:t>drowotnej:</w:t>
      </w:r>
    </w:p>
    <w:p w:rsidR="000A6F5E" w:rsidRDefault="000A6F5E" w:rsidP="006D73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podsumowali XII edycję programu,</w:t>
      </w:r>
    </w:p>
    <w:p w:rsidR="000A6F5E" w:rsidRDefault="000A6F5E" w:rsidP="006D73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przedstawili założenia do XIII edycji programu,</w:t>
      </w:r>
    </w:p>
    <w:p w:rsidR="000A6F5E" w:rsidRDefault="000A6F5E" w:rsidP="006D73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omówili Konkurs wiedzy o zdrowym stylu życia, którego organizatorami są: Główny Inspektorat Sanitarny i Polska Federacja Producentów Żywności Związek Pracodawców, skierowanego do uczniów klas VII-VIII szkół podstawowych oraz gimnazjów,</w:t>
      </w:r>
    </w:p>
    <w:p w:rsidR="000A6F5E" w:rsidRDefault="000A6F5E" w:rsidP="006D73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omówili kolejną edycję Wojewódzkiego konkursu na najciekawszy projekt edukacyjny „Trzymaj Formę! Dbając o zdrowie, dbasz o niepodległą”.</w:t>
      </w:r>
    </w:p>
    <w:p w:rsidR="00F932F3" w:rsidRDefault="000A6F5E" w:rsidP="006D73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Każdy z uczestników szkolenia otrzymał </w:t>
      </w:r>
      <w:r w:rsidRPr="000A6F5E">
        <w:rPr>
          <w:rFonts w:ascii="Times New Roman" w:hAnsi="Times New Roman" w:cs="Times New Roman"/>
          <w:sz w:val="24"/>
        </w:rPr>
        <w:t>zestaw nowoczesnych materiałów dydaktycznych przeznaczonych dla nauczycieli, rodziców i uczniów.</w:t>
      </w:r>
      <w:r>
        <w:rPr>
          <w:rFonts w:ascii="Times New Roman" w:hAnsi="Times New Roman" w:cs="Times New Roman"/>
          <w:sz w:val="24"/>
        </w:rPr>
        <w:t xml:space="preserve"> </w:t>
      </w:r>
    </w:p>
    <w:p w:rsidR="000A6F5E" w:rsidRDefault="00F932F3" w:rsidP="006D73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6F5E">
        <w:rPr>
          <w:rFonts w:ascii="Times New Roman" w:hAnsi="Times New Roman" w:cs="Times New Roman"/>
          <w:sz w:val="24"/>
        </w:rPr>
        <w:t xml:space="preserve">Na koniec szkolenia nastąpiła </w:t>
      </w:r>
      <w:r>
        <w:rPr>
          <w:rFonts w:ascii="Times New Roman" w:hAnsi="Times New Roman" w:cs="Times New Roman"/>
          <w:sz w:val="24"/>
        </w:rPr>
        <w:t>dyskusja i wymiana doświadczeń, która zapewne będzie inspiracją do podjęcia wielu ciekawych szkolnych inicjatyw.</w:t>
      </w:r>
    </w:p>
    <w:p w:rsidR="000A6F5E" w:rsidRDefault="000A6F5E" w:rsidP="000A6F5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D73AD">
        <w:rPr>
          <w:noProof/>
          <w:lang w:eastAsia="pl-PL"/>
        </w:rPr>
        <w:drawing>
          <wp:inline distT="0" distB="0" distL="0" distR="0">
            <wp:extent cx="6210935" cy="3634154"/>
            <wp:effectExtent l="19050" t="0" r="0" b="0"/>
            <wp:docPr id="2" name="Obraz 9" descr="C:\Users\Asia\AppData\Local\Microsoft\Windows\INetCache\Content.Word\20190219_13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ia\AppData\Local\Microsoft\Windows\INetCache\Content.Word\20190219_132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 t="5965" b="1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63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044" w:rsidRDefault="00E44044" w:rsidP="00E44044">
      <w:pPr>
        <w:rPr>
          <w:rFonts w:ascii="Times New Roman" w:hAnsi="Times New Roman" w:cs="Times New Roman"/>
          <w:sz w:val="24"/>
        </w:rPr>
      </w:pPr>
    </w:p>
    <w:p w:rsidR="006D73AD" w:rsidRPr="006D73AD" w:rsidRDefault="006D73AD" w:rsidP="00E44044">
      <w:pPr>
        <w:rPr>
          <w:rFonts w:ascii="Times New Roman" w:hAnsi="Times New Roman" w:cs="Times New Roman"/>
        </w:rPr>
      </w:pPr>
    </w:p>
    <w:p w:rsidR="006D73AD" w:rsidRPr="006D73AD" w:rsidRDefault="006D73AD" w:rsidP="00E44044">
      <w:pPr>
        <w:rPr>
          <w:rFonts w:ascii="Times New Roman" w:hAnsi="Times New Roman" w:cs="Times New Roman"/>
          <w:i/>
          <w:sz w:val="20"/>
        </w:rPr>
      </w:pPr>
      <w:r w:rsidRPr="006D73AD">
        <w:rPr>
          <w:rFonts w:ascii="Times New Roman" w:hAnsi="Times New Roman" w:cs="Times New Roman"/>
          <w:i/>
          <w:sz w:val="20"/>
        </w:rPr>
        <w:lastRenderedPageBreak/>
        <w:t xml:space="preserve">Sporządziła: Joanna Kubicka, Katarzyna Grupińska </w:t>
      </w:r>
    </w:p>
    <w:sectPr w:rsidR="006D73AD" w:rsidRPr="006D73AD" w:rsidSect="00E44044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4"/>
    <w:rsid w:val="0004099A"/>
    <w:rsid w:val="000A6F5E"/>
    <w:rsid w:val="001B2495"/>
    <w:rsid w:val="0026798B"/>
    <w:rsid w:val="006D73AD"/>
    <w:rsid w:val="008939B4"/>
    <w:rsid w:val="00E04200"/>
    <w:rsid w:val="00E44044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29461-BAC5-4510-B3AE-C5721B35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DC53-8F82-48A5-A0DD-1D082513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Oświata</cp:lastModifiedBy>
  <cp:revision>3</cp:revision>
  <cp:lastPrinted>2019-02-20T07:42:00Z</cp:lastPrinted>
  <dcterms:created xsi:type="dcterms:W3CDTF">2019-02-20T12:32:00Z</dcterms:created>
  <dcterms:modified xsi:type="dcterms:W3CDTF">2019-02-20T12:33:00Z</dcterms:modified>
</cp:coreProperties>
</file>